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574E61" w14:textId="60BF58AC" w:rsidR="00DB33DC" w:rsidRPr="00E65B79" w:rsidRDefault="00DB33DC" w:rsidP="007C0DB4">
      <w:pPr>
        <w:ind w:left="-567" w:right="-143" w:hanging="426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5B79">
        <w:rPr>
          <w:rFonts w:ascii="Times New Roman" w:hAnsi="Times New Roman" w:cs="Times New Roman"/>
          <w:b/>
          <w:bCs/>
          <w:sz w:val="28"/>
          <w:szCs w:val="28"/>
        </w:rPr>
        <w:t>Министерство труда и социального развития Мурманской области</w:t>
      </w:r>
    </w:p>
    <w:p w14:paraId="59488C46" w14:textId="77777777" w:rsidR="0048304A" w:rsidRPr="007C0DB4" w:rsidRDefault="001335A8" w:rsidP="00DB33DC">
      <w:pPr>
        <w:ind w:left="-567" w:right="-143" w:hanging="426"/>
        <w:contextualSpacing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C0DB4">
        <w:rPr>
          <w:rFonts w:ascii="Times New Roman" w:hAnsi="Times New Roman" w:cs="Times New Roman"/>
          <w:b/>
          <w:bCs/>
          <w:sz w:val="32"/>
          <w:szCs w:val="32"/>
        </w:rPr>
        <w:t>ГОАУСОН «</w:t>
      </w:r>
      <w:r w:rsidR="00971648" w:rsidRPr="007C0DB4">
        <w:rPr>
          <w:rFonts w:ascii="Times New Roman" w:hAnsi="Times New Roman" w:cs="Times New Roman"/>
          <w:b/>
          <w:bCs/>
          <w:sz w:val="32"/>
          <w:szCs w:val="32"/>
        </w:rPr>
        <w:t>Кандалакшский комплексный центр</w:t>
      </w:r>
    </w:p>
    <w:p w14:paraId="294BC998" w14:textId="12942B29" w:rsidR="00DB33DC" w:rsidRPr="007C0DB4" w:rsidRDefault="00971648" w:rsidP="00DB33DC">
      <w:pPr>
        <w:ind w:left="-567" w:right="-143" w:hanging="426"/>
        <w:contextualSpacing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C0DB4">
        <w:rPr>
          <w:rFonts w:ascii="Times New Roman" w:hAnsi="Times New Roman" w:cs="Times New Roman"/>
          <w:b/>
          <w:bCs/>
          <w:sz w:val="32"/>
          <w:szCs w:val="32"/>
        </w:rPr>
        <w:t xml:space="preserve"> социального обслуживания населения»</w:t>
      </w:r>
      <w:r w:rsidR="00DB33DC" w:rsidRPr="007C0DB4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14:paraId="121CE259" w14:textId="3CFC147F" w:rsidR="00DB33DC" w:rsidRPr="007C0DB4" w:rsidRDefault="00DB33DC" w:rsidP="00DB33DC">
      <w:pPr>
        <w:ind w:left="-567" w:right="-143" w:hanging="426"/>
        <w:contextualSpacing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C0DB4">
        <w:rPr>
          <w:rFonts w:ascii="Times New Roman" w:hAnsi="Times New Roman" w:cs="Times New Roman"/>
          <w:b/>
          <w:bCs/>
          <w:sz w:val="32"/>
          <w:szCs w:val="32"/>
        </w:rPr>
        <w:t>Отделение реабилитации детей и подростков с ограниченными физическими и умственными возможностями.</w:t>
      </w:r>
    </w:p>
    <w:p w14:paraId="17B244FB" w14:textId="77777777" w:rsidR="00AA5BC2" w:rsidRPr="007C0DB4" w:rsidRDefault="00971648" w:rsidP="00DB33DC">
      <w:pPr>
        <w:ind w:left="-567" w:right="-143" w:hanging="426"/>
        <w:contextualSpacing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7C0DB4">
        <w:rPr>
          <w:rFonts w:ascii="Times New Roman" w:hAnsi="Times New Roman" w:cs="Times New Roman"/>
          <w:b/>
          <w:bCs/>
          <w:sz w:val="32"/>
          <w:szCs w:val="32"/>
          <w:u w:val="single"/>
        </w:rPr>
        <w:t>Предлага</w:t>
      </w:r>
      <w:r w:rsidR="00DB33DC" w:rsidRPr="007C0DB4">
        <w:rPr>
          <w:rFonts w:ascii="Times New Roman" w:hAnsi="Times New Roman" w:cs="Times New Roman"/>
          <w:b/>
          <w:bCs/>
          <w:sz w:val="32"/>
          <w:szCs w:val="32"/>
          <w:u w:val="single"/>
        </w:rPr>
        <w:t>ем</w:t>
      </w:r>
      <w:r w:rsidRPr="007C0DB4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курс </w:t>
      </w:r>
      <w:r w:rsidR="00DB33DC" w:rsidRPr="007C0DB4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социальной </w:t>
      </w:r>
      <w:r w:rsidR="001335A8" w:rsidRPr="007C0DB4">
        <w:rPr>
          <w:rFonts w:ascii="Times New Roman" w:hAnsi="Times New Roman" w:cs="Times New Roman"/>
          <w:b/>
          <w:bCs/>
          <w:sz w:val="32"/>
          <w:szCs w:val="32"/>
          <w:u w:val="single"/>
        </w:rPr>
        <w:t>реабилитации для детей-инвалидов</w:t>
      </w:r>
      <w:r w:rsidR="00DB33DC" w:rsidRPr="007C0DB4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</w:t>
      </w:r>
    </w:p>
    <w:p w14:paraId="46AE74DF" w14:textId="606EDA1C" w:rsidR="001335A8" w:rsidRPr="007C0DB4" w:rsidRDefault="00DB33DC" w:rsidP="00DB33DC">
      <w:pPr>
        <w:ind w:left="-567" w:right="-143" w:hanging="426"/>
        <w:contextualSpacing/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7C0DB4">
        <w:rPr>
          <w:rFonts w:ascii="Times New Roman" w:hAnsi="Times New Roman" w:cs="Times New Roman"/>
          <w:b/>
          <w:bCs/>
          <w:sz w:val="32"/>
          <w:szCs w:val="32"/>
          <w:u w:val="single"/>
        </w:rPr>
        <w:t>в возрасте от 3 до 18 лет</w:t>
      </w:r>
      <w:r w:rsidRPr="007C0DB4">
        <w:rPr>
          <w:rFonts w:ascii="Times New Roman" w:hAnsi="Times New Roman" w:cs="Times New Roman"/>
          <w:b/>
          <w:bCs/>
          <w:sz w:val="36"/>
          <w:szCs w:val="36"/>
          <w:u w:val="single"/>
        </w:rPr>
        <w:t>.</w:t>
      </w:r>
    </w:p>
    <w:p w14:paraId="262CCE35" w14:textId="77777777" w:rsidR="007C0DB4" w:rsidRDefault="001335A8" w:rsidP="00E65B79">
      <w:pPr>
        <w:spacing w:after="0"/>
        <w:ind w:left="-993" w:right="-143"/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AA5BC2">
        <w:rPr>
          <w:rFonts w:ascii="Times New Roman" w:hAnsi="Times New Roman" w:cs="Times New Roman"/>
          <w:b/>
          <w:bCs/>
          <w:sz w:val="36"/>
          <w:szCs w:val="36"/>
        </w:rPr>
        <w:t xml:space="preserve">В отделении  </w:t>
      </w:r>
      <w:r w:rsidR="002D40F8" w:rsidRPr="00AA5BC2">
        <w:rPr>
          <w:rFonts w:ascii="Times New Roman" w:hAnsi="Times New Roman" w:cs="Times New Roman"/>
          <w:b/>
          <w:bCs/>
          <w:sz w:val="36"/>
          <w:szCs w:val="36"/>
        </w:rPr>
        <w:t xml:space="preserve"> предоставл</w:t>
      </w:r>
      <w:r w:rsidRPr="00AA5BC2">
        <w:rPr>
          <w:rFonts w:ascii="Times New Roman" w:hAnsi="Times New Roman" w:cs="Times New Roman"/>
          <w:b/>
          <w:bCs/>
          <w:sz w:val="36"/>
          <w:szCs w:val="36"/>
        </w:rPr>
        <w:t>яются</w:t>
      </w:r>
      <w:r w:rsidR="002D40F8" w:rsidRPr="00AA5BC2">
        <w:rPr>
          <w:rFonts w:ascii="Times New Roman" w:hAnsi="Times New Roman" w:cs="Times New Roman"/>
          <w:b/>
          <w:bCs/>
          <w:sz w:val="36"/>
          <w:szCs w:val="36"/>
        </w:rPr>
        <w:t xml:space="preserve"> социальны</w:t>
      </w:r>
      <w:r w:rsidRPr="00AA5BC2">
        <w:rPr>
          <w:rFonts w:ascii="Times New Roman" w:hAnsi="Times New Roman" w:cs="Times New Roman"/>
          <w:b/>
          <w:bCs/>
          <w:sz w:val="36"/>
          <w:szCs w:val="36"/>
        </w:rPr>
        <w:t>е</w:t>
      </w:r>
      <w:r w:rsidR="002D40F8" w:rsidRPr="00AA5BC2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E65B79" w:rsidRPr="00AA5BC2">
        <w:rPr>
          <w:rFonts w:ascii="Times New Roman" w:hAnsi="Times New Roman" w:cs="Times New Roman"/>
          <w:b/>
          <w:bCs/>
          <w:sz w:val="36"/>
          <w:szCs w:val="36"/>
        </w:rPr>
        <w:t>услуги в</w:t>
      </w:r>
      <w:r w:rsidR="002D40F8" w:rsidRPr="00AA5BC2">
        <w:rPr>
          <w:rFonts w:ascii="Times New Roman" w:hAnsi="Times New Roman" w:cs="Times New Roman"/>
          <w:b/>
          <w:bCs/>
          <w:sz w:val="36"/>
          <w:szCs w:val="36"/>
        </w:rPr>
        <w:t xml:space="preserve"> полустационарной форме социального обслуживания гражданам, нуждающимся в социальном обслуживании </w:t>
      </w:r>
      <w:r w:rsidR="002D40F8" w:rsidRPr="00AA5BC2">
        <w:rPr>
          <w:rFonts w:ascii="Times New Roman" w:hAnsi="Times New Roman" w:cs="Times New Roman"/>
          <w:b/>
          <w:bCs/>
          <w:sz w:val="32"/>
          <w:szCs w:val="32"/>
        </w:rPr>
        <w:t>согласно подпункту 2 пункта 1 статьи 15 Федерального закона от 28.12.2013 №442-ФЗ</w:t>
      </w:r>
      <w:r w:rsidR="00A75460" w:rsidRPr="00AA5BC2">
        <w:rPr>
          <w:rFonts w:ascii="Times New Roman" w:hAnsi="Times New Roman" w:cs="Times New Roman"/>
          <w:b/>
          <w:bCs/>
          <w:sz w:val="32"/>
          <w:szCs w:val="32"/>
        </w:rPr>
        <w:t>.</w:t>
      </w:r>
      <w:r w:rsidR="00E65B79" w:rsidRPr="00AA5BC2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345441" w:rsidRPr="00AA5BC2">
        <w:rPr>
          <w:rFonts w:ascii="Times New Roman" w:hAnsi="Times New Roman" w:cs="Times New Roman"/>
          <w:b/>
          <w:bCs/>
          <w:sz w:val="36"/>
          <w:szCs w:val="36"/>
        </w:rPr>
        <w:t>К</w:t>
      </w:r>
      <w:r w:rsidR="000E37F4" w:rsidRPr="00AA5BC2">
        <w:rPr>
          <w:rFonts w:ascii="Times New Roman" w:hAnsi="Times New Roman" w:cs="Times New Roman"/>
          <w:b/>
          <w:bCs/>
          <w:sz w:val="36"/>
          <w:szCs w:val="36"/>
        </w:rPr>
        <w:t xml:space="preserve">урс </w:t>
      </w:r>
      <w:r w:rsidR="00A75460" w:rsidRPr="00AA5BC2">
        <w:rPr>
          <w:rFonts w:ascii="Times New Roman" w:hAnsi="Times New Roman" w:cs="Times New Roman"/>
          <w:b/>
          <w:bCs/>
          <w:sz w:val="36"/>
          <w:szCs w:val="36"/>
        </w:rPr>
        <w:t xml:space="preserve">реабилитации </w:t>
      </w:r>
      <w:r w:rsidR="000E37F4" w:rsidRPr="00AA5BC2">
        <w:rPr>
          <w:rFonts w:ascii="Times New Roman" w:hAnsi="Times New Roman" w:cs="Times New Roman"/>
          <w:b/>
          <w:bCs/>
          <w:sz w:val="36"/>
          <w:szCs w:val="36"/>
        </w:rPr>
        <w:t>от</w:t>
      </w:r>
      <w:r w:rsidR="00A75460" w:rsidRPr="00AA5BC2">
        <w:rPr>
          <w:rFonts w:ascii="Times New Roman" w:hAnsi="Times New Roman" w:cs="Times New Roman"/>
          <w:b/>
          <w:bCs/>
          <w:sz w:val="36"/>
          <w:szCs w:val="36"/>
        </w:rPr>
        <w:t xml:space="preserve"> 1</w:t>
      </w:r>
      <w:r w:rsidR="000E37F4" w:rsidRPr="00AA5BC2">
        <w:rPr>
          <w:rFonts w:ascii="Times New Roman" w:hAnsi="Times New Roman" w:cs="Times New Roman"/>
          <w:b/>
          <w:bCs/>
          <w:sz w:val="36"/>
          <w:szCs w:val="36"/>
        </w:rPr>
        <w:t xml:space="preserve"> до 6 месяцев</w:t>
      </w:r>
      <w:r w:rsidR="00E65B79" w:rsidRPr="00AA5BC2">
        <w:rPr>
          <w:rFonts w:ascii="Times New Roman" w:hAnsi="Times New Roman" w:cs="Times New Roman"/>
          <w:b/>
          <w:bCs/>
          <w:sz w:val="36"/>
          <w:szCs w:val="36"/>
        </w:rPr>
        <w:t xml:space="preserve"> (формы посещения отделения по Индивидуальному реабилитационному маршруту: ежедневно в сопровождении родителей, в определенные часы работы со специалистами и форма дневного пребывания (по режиму детских садов)</w:t>
      </w:r>
      <w:r w:rsidR="007C0DB4">
        <w:rPr>
          <w:rFonts w:ascii="Times New Roman" w:hAnsi="Times New Roman" w:cs="Times New Roman"/>
          <w:b/>
          <w:bCs/>
          <w:sz w:val="36"/>
          <w:szCs w:val="36"/>
        </w:rPr>
        <w:t>.</w:t>
      </w:r>
    </w:p>
    <w:p w14:paraId="496D0F6A" w14:textId="1849DA4C" w:rsidR="0048304A" w:rsidRPr="00AA5BC2" w:rsidRDefault="007C0DB4" w:rsidP="00E65B79">
      <w:pPr>
        <w:spacing w:after="0"/>
        <w:ind w:left="-993" w:right="-143"/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Предоставляем социальные услуги:</w:t>
      </w:r>
      <w:r w:rsidR="0048304A" w:rsidRPr="00AA5BC2">
        <w:rPr>
          <w:rFonts w:ascii="Times New Roman" w:hAnsi="Times New Roman" w:cs="Times New Roman"/>
          <w:b/>
          <w:bCs/>
          <w:sz w:val="36"/>
          <w:szCs w:val="36"/>
        </w:rPr>
        <w:t xml:space="preserve">                                                              </w:t>
      </w:r>
    </w:p>
    <w:p w14:paraId="54809A4F" w14:textId="263C8AA9" w:rsidR="001335A8" w:rsidRPr="00E65B79" w:rsidRDefault="001335A8" w:rsidP="0048304A">
      <w:pPr>
        <w:spacing w:after="0"/>
        <w:ind w:left="-993" w:right="-143"/>
        <w:rPr>
          <w:rFonts w:ascii="Times New Roman" w:hAnsi="Times New Roman" w:cs="Times New Roman"/>
          <w:b/>
          <w:bCs/>
          <w:sz w:val="36"/>
          <w:szCs w:val="36"/>
        </w:rPr>
      </w:pPr>
      <w:r w:rsidRPr="00E65B79">
        <w:rPr>
          <w:rFonts w:ascii="Times New Roman" w:hAnsi="Times New Roman" w:cs="Times New Roman"/>
          <w:b/>
          <w:bCs/>
          <w:sz w:val="36"/>
          <w:szCs w:val="36"/>
        </w:rPr>
        <w:t xml:space="preserve">- </w:t>
      </w:r>
      <w:r w:rsidRPr="00E65B79">
        <w:rPr>
          <w:rFonts w:ascii="Times New Roman" w:hAnsi="Times New Roman" w:cs="Times New Roman"/>
          <w:b/>
          <w:bCs/>
          <w:i/>
          <w:iCs/>
          <w:sz w:val="36"/>
          <w:szCs w:val="36"/>
        </w:rPr>
        <w:t>Социально-бытовые услуги</w:t>
      </w:r>
      <w:r w:rsidR="00192858" w:rsidRPr="00E65B79">
        <w:rPr>
          <w:rFonts w:ascii="Times New Roman" w:hAnsi="Times New Roman" w:cs="Times New Roman"/>
          <w:b/>
          <w:bCs/>
          <w:sz w:val="36"/>
          <w:szCs w:val="36"/>
        </w:rPr>
        <w:t>.</w:t>
      </w:r>
    </w:p>
    <w:p w14:paraId="0BCDCBF1" w14:textId="2F32A219" w:rsidR="001335A8" w:rsidRPr="00E65B79" w:rsidRDefault="00FD434E" w:rsidP="0048304A">
      <w:pPr>
        <w:spacing w:after="0"/>
        <w:ind w:left="-851" w:right="-142" w:hanging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5B79">
        <w:rPr>
          <w:rFonts w:ascii="Times New Roman" w:hAnsi="Times New Roman" w:cs="Times New Roman"/>
          <w:b/>
          <w:bCs/>
          <w:sz w:val="36"/>
          <w:szCs w:val="36"/>
        </w:rPr>
        <w:t>-</w:t>
      </w:r>
      <w:r w:rsidR="001335A8" w:rsidRPr="00E65B79">
        <w:rPr>
          <w:rFonts w:ascii="Times New Roman" w:hAnsi="Times New Roman" w:cs="Times New Roman"/>
          <w:b/>
          <w:bCs/>
          <w:i/>
          <w:iCs/>
          <w:sz w:val="36"/>
          <w:szCs w:val="36"/>
        </w:rPr>
        <w:t>Социально-медицинские услуги</w:t>
      </w:r>
      <w:r w:rsidRPr="00E65B79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E65B79">
        <w:rPr>
          <w:rFonts w:ascii="Times New Roman" w:hAnsi="Times New Roman" w:cs="Times New Roman"/>
          <w:b/>
          <w:bCs/>
          <w:sz w:val="32"/>
          <w:szCs w:val="32"/>
        </w:rPr>
        <w:t>(оздоровительные мероприятия: тренажерный кабинет адаптивной физкультуры, «Тропа здоровья», гидромассаж нижних конечностей, акватерапия, массаж</w:t>
      </w:r>
      <w:r w:rsidR="000E37F4" w:rsidRPr="00E65B79">
        <w:rPr>
          <w:rFonts w:ascii="Times New Roman" w:hAnsi="Times New Roman" w:cs="Times New Roman"/>
          <w:b/>
          <w:bCs/>
          <w:sz w:val="32"/>
          <w:szCs w:val="32"/>
        </w:rPr>
        <w:t xml:space="preserve"> медицинский</w:t>
      </w:r>
      <w:r w:rsidRPr="00E65B79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E65B79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48304A" w:rsidRPr="00E65B79">
        <w:rPr>
          <w:rFonts w:ascii="Times New Roman" w:hAnsi="Times New Roman" w:cs="Times New Roman"/>
          <w:b/>
          <w:bCs/>
          <w:sz w:val="24"/>
          <w:szCs w:val="24"/>
        </w:rPr>
        <w:t xml:space="preserve">доп. </w:t>
      </w:r>
      <w:proofErr w:type="spellStart"/>
      <w:r w:rsidR="0048304A" w:rsidRPr="00E65B79">
        <w:rPr>
          <w:rFonts w:ascii="Times New Roman" w:hAnsi="Times New Roman" w:cs="Times New Roman"/>
          <w:b/>
          <w:bCs/>
          <w:sz w:val="24"/>
          <w:szCs w:val="24"/>
        </w:rPr>
        <w:t>платн</w:t>
      </w:r>
      <w:proofErr w:type="spellEnd"/>
      <w:r w:rsidR="0048304A" w:rsidRPr="00E65B7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48304A" w:rsidRPr="00E65B79">
        <w:rPr>
          <w:rFonts w:ascii="Times New Roman" w:hAnsi="Times New Roman" w:cs="Times New Roman"/>
          <w:b/>
          <w:bCs/>
          <w:sz w:val="24"/>
          <w:szCs w:val="24"/>
        </w:rPr>
        <w:t>усл</w:t>
      </w:r>
      <w:proofErr w:type="spellEnd"/>
      <w:r w:rsidR="0048304A" w:rsidRPr="00E65B79">
        <w:rPr>
          <w:rFonts w:ascii="Times New Roman" w:hAnsi="Times New Roman" w:cs="Times New Roman"/>
          <w:b/>
          <w:bCs/>
          <w:sz w:val="24"/>
          <w:szCs w:val="24"/>
        </w:rPr>
        <w:t xml:space="preserve">., </w:t>
      </w:r>
      <w:r w:rsidRPr="00E65B79">
        <w:rPr>
          <w:rFonts w:ascii="Times New Roman" w:hAnsi="Times New Roman" w:cs="Times New Roman"/>
          <w:b/>
          <w:bCs/>
          <w:sz w:val="24"/>
          <w:szCs w:val="24"/>
        </w:rPr>
        <w:t>лицензия ЛО-51-01-001872</w:t>
      </w:r>
      <w:r w:rsidR="00B2263C" w:rsidRPr="00E65B79">
        <w:rPr>
          <w:rFonts w:ascii="Times New Roman" w:hAnsi="Times New Roman" w:cs="Times New Roman"/>
          <w:b/>
          <w:bCs/>
          <w:sz w:val="24"/>
          <w:szCs w:val="24"/>
        </w:rPr>
        <w:t xml:space="preserve"> от 12.12.2017г)</w:t>
      </w:r>
      <w:r w:rsidR="000E37F4" w:rsidRPr="00E65B7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A8F9B33" w14:textId="700F6F38" w:rsidR="0048304A" w:rsidRPr="00E65B79" w:rsidRDefault="00B2263C" w:rsidP="0048304A">
      <w:pPr>
        <w:ind w:left="-851" w:right="-142" w:hanging="142"/>
        <w:contextualSpacing/>
        <w:rPr>
          <w:rFonts w:ascii="Times New Roman" w:hAnsi="Times New Roman" w:cs="Times New Roman"/>
          <w:b/>
          <w:bCs/>
          <w:sz w:val="36"/>
          <w:szCs w:val="36"/>
        </w:rPr>
      </w:pPr>
      <w:r w:rsidRPr="00E65B79">
        <w:rPr>
          <w:rFonts w:ascii="Times New Roman" w:hAnsi="Times New Roman" w:cs="Times New Roman"/>
          <w:b/>
          <w:bCs/>
          <w:sz w:val="36"/>
          <w:szCs w:val="36"/>
        </w:rPr>
        <w:t xml:space="preserve">- </w:t>
      </w:r>
      <w:r w:rsidR="001335A8" w:rsidRPr="00E65B79">
        <w:rPr>
          <w:rFonts w:ascii="Times New Roman" w:hAnsi="Times New Roman" w:cs="Times New Roman"/>
          <w:b/>
          <w:bCs/>
          <w:i/>
          <w:iCs/>
          <w:sz w:val="36"/>
          <w:szCs w:val="36"/>
        </w:rPr>
        <w:t xml:space="preserve">Социально-психологические </w:t>
      </w:r>
      <w:r w:rsidRPr="00E65B79">
        <w:rPr>
          <w:rFonts w:ascii="Times New Roman" w:hAnsi="Times New Roman" w:cs="Times New Roman"/>
          <w:b/>
          <w:bCs/>
          <w:i/>
          <w:iCs/>
          <w:sz w:val="36"/>
          <w:szCs w:val="36"/>
        </w:rPr>
        <w:t>и с</w:t>
      </w:r>
      <w:r w:rsidR="001335A8" w:rsidRPr="00E65B79">
        <w:rPr>
          <w:rFonts w:ascii="Times New Roman" w:hAnsi="Times New Roman" w:cs="Times New Roman"/>
          <w:b/>
          <w:bCs/>
          <w:i/>
          <w:iCs/>
          <w:sz w:val="36"/>
          <w:szCs w:val="36"/>
        </w:rPr>
        <w:t>оциально-педагогические</w:t>
      </w:r>
      <w:r w:rsidRPr="00E65B79">
        <w:rPr>
          <w:rFonts w:ascii="Times New Roman" w:hAnsi="Times New Roman" w:cs="Times New Roman"/>
          <w:b/>
          <w:bCs/>
          <w:i/>
          <w:iCs/>
          <w:sz w:val="36"/>
          <w:szCs w:val="36"/>
        </w:rPr>
        <w:t xml:space="preserve"> услуги</w:t>
      </w:r>
      <w:r w:rsidRPr="00E65B79">
        <w:rPr>
          <w:rFonts w:ascii="Times New Roman" w:hAnsi="Times New Roman" w:cs="Times New Roman"/>
          <w:b/>
          <w:bCs/>
          <w:sz w:val="36"/>
          <w:szCs w:val="36"/>
        </w:rPr>
        <w:t xml:space="preserve"> (консультирование, диагностика, </w:t>
      </w:r>
      <w:r w:rsidR="000E37F4" w:rsidRPr="00E65B79">
        <w:rPr>
          <w:rFonts w:ascii="Times New Roman" w:hAnsi="Times New Roman" w:cs="Times New Roman"/>
          <w:b/>
          <w:bCs/>
          <w:sz w:val="36"/>
          <w:szCs w:val="36"/>
        </w:rPr>
        <w:t xml:space="preserve">коррекционные и развивающие программы, </w:t>
      </w:r>
      <w:r w:rsidRPr="00E65B79">
        <w:rPr>
          <w:rFonts w:ascii="Times New Roman" w:hAnsi="Times New Roman" w:cs="Times New Roman"/>
          <w:b/>
          <w:bCs/>
          <w:sz w:val="36"/>
          <w:szCs w:val="36"/>
        </w:rPr>
        <w:t xml:space="preserve">логопедические занятия, сенсорная комната, </w:t>
      </w:r>
      <w:r w:rsidR="00D8540F" w:rsidRPr="00E65B79">
        <w:rPr>
          <w:rFonts w:ascii="Times New Roman" w:hAnsi="Times New Roman" w:cs="Times New Roman"/>
          <w:b/>
          <w:bCs/>
          <w:sz w:val="36"/>
          <w:szCs w:val="36"/>
        </w:rPr>
        <w:t xml:space="preserve">интерактивная песочница, </w:t>
      </w:r>
      <w:r w:rsidRPr="00E65B79">
        <w:rPr>
          <w:rFonts w:ascii="Times New Roman" w:hAnsi="Times New Roman" w:cs="Times New Roman"/>
          <w:b/>
          <w:bCs/>
          <w:sz w:val="36"/>
          <w:szCs w:val="36"/>
        </w:rPr>
        <w:t>пескотерапия)</w:t>
      </w:r>
      <w:r w:rsidR="000E37F4" w:rsidRPr="00E65B79">
        <w:rPr>
          <w:rFonts w:ascii="Times New Roman" w:hAnsi="Times New Roman" w:cs="Times New Roman"/>
          <w:b/>
          <w:bCs/>
          <w:sz w:val="36"/>
          <w:szCs w:val="36"/>
        </w:rPr>
        <w:t>.</w:t>
      </w:r>
      <w:r w:rsidR="00C952B1" w:rsidRPr="00E65B79">
        <w:rPr>
          <w:rFonts w:ascii="Times New Roman" w:hAnsi="Times New Roman" w:cs="Times New Roman"/>
          <w:b/>
          <w:bCs/>
          <w:sz w:val="36"/>
          <w:szCs w:val="36"/>
        </w:rPr>
        <w:t xml:space="preserve">                                                                                                  </w:t>
      </w:r>
      <w:r w:rsidRPr="00E65B79">
        <w:rPr>
          <w:rFonts w:ascii="Times New Roman" w:hAnsi="Times New Roman" w:cs="Times New Roman"/>
          <w:b/>
          <w:bCs/>
          <w:i/>
          <w:iCs/>
          <w:sz w:val="36"/>
          <w:szCs w:val="36"/>
        </w:rPr>
        <w:t xml:space="preserve">- </w:t>
      </w:r>
      <w:r w:rsidR="001335A8" w:rsidRPr="00E65B79">
        <w:rPr>
          <w:rFonts w:ascii="Times New Roman" w:hAnsi="Times New Roman" w:cs="Times New Roman"/>
          <w:b/>
          <w:bCs/>
          <w:i/>
          <w:iCs/>
          <w:sz w:val="36"/>
          <w:szCs w:val="36"/>
        </w:rPr>
        <w:t>Организация досуга</w:t>
      </w:r>
      <w:r w:rsidR="001335A8" w:rsidRPr="00E65B79">
        <w:rPr>
          <w:b/>
          <w:bCs/>
          <w:sz w:val="36"/>
          <w:szCs w:val="36"/>
        </w:rPr>
        <w:t xml:space="preserve"> </w:t>
      </w:r>
      <w:r w:rsidR="001335A8" w:rsidRPr="00E65B79">
        <w:rPr>
          <w:rFonts w:ascii="Times New Roman" w:hAnsi="Times New Roman" w:cs="Times New Roman"/>
          <w:b/>
          <w:bCs/>
          <w:sz w:val="36"/>
          <w:szCs w:val="36"/>
        </w:rPr>
        <w:t>(</w:t>
      </w:r>
      <w:r w:rsidR="00192858" w:rsidRPr="00E65B79">
        <w:rPr>
          <w:rFonts w:ascii="Times New Roman" w:hAnsi="Times New Roman" w:cs="Times New Roman"/>
          <w:b/>
          <w:bCs/>
          <w:sz w:val="36"/>
          <w:szCs w:val="36"/>
        </w:rPr>
        <w:t xml:space="preserve">организация </w:t>
      </w:r>
      <w:r w:rsidR="001335A8" w:rsidRPr="00E65B79">
        <w:rPr>
          <w:rFonts w:ascii="Times New Roman" w:hAnsi="Times New Roman" w:cs="Times New Roman"/>
          <w:b/>
          <w:bCs/>
          <w:sz w:val="36"/>
          <w:szCs w:val="36"/>
        </w:rPr>
        <w:t>праздник</w:t>
      </w:r>
      <w:r w:rsidR="00192858" w:rsidRPr="00E65B79">
        <w:rPr>
          <w:rFonts w:ascii="Times New Roman" w:hAnsi="Times New Roman" w:cs="Times New Roman"/>
          <w:b/>
          <w:bCs/>
          <w:sz w:val="36"/>
          <w:szCs w:val="36"/>
        </w:rPr>
        <w:t>ов</w:t>
      </w:r>
      <w:r w:rsidR="001335A8" w:rsidRPr="00E65B79">
        <w:rPr>
          <w:rFonts w:ascii="Times New Roman" w:hAnsi="Times New Roman" w:cs="Times New Roman"/>
          <w:b/>
          <w:bCs/>
          <w:sz w:val="36"/>
          <w:szCs w:val="36"/>
        </w:rPr>
        <w:t xml:space="preserve"> и др</w:t>
      </w:r>
      <w:r w:rsidR="00192858" w:rsidRPr="00E65B79">
        <w:rPr>
          <w:rFonts w:ascii="Times New Roman" w:hAnsi="Times New Roman" w:cs="Times New Roman"/>
          <w:b/>
          <w:bCs/>
          <w:sz w:val="36"/>
          <w:szCs w:val="36"/>
        </w:rPr>
        <w:t>.</w:t>
      </w:r>
      <w:r w:rsidR="001335A8" w:rsidRPr="00E65B79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192858" w:rsidRPr="00E65B79">
        <w:rPr>
          <w:rFonts w:ascii="Times New Roman" w:hAnsi="Times New Roman" w:cs="Times New Roman"/>
          <w:b/>
          <w:bCs/>
          <w:sz w:val="36"/>
          <w:szCs w:val="36"/>
        </w:rPr>
        <w:t>социокультурных</w:t>
      </w:r>
      <w:r w:rsidR="001335A8" w:rsidRPr="00E65B79">
        <w:rPr>
          <w:rFonts w:ascii="Times New Roman" w:hAnsi="Times New Roman" w:cs="Times New Roman"/>
          <w:b/>
          <w:bCs/>
          <w:sz w:val="36"/>
          <w:szCs w:val="36"/>
        </w:rPr>
        <w:t xml:space="preserve"> мероприяти</w:t>
      </w:r>
      <w:r w:rsidR="00192858" w:rsidRPr="00E65B79">
        <w:rPr>
          <w:rFonts w:ascii="Times New Roman" w:hAnsi="Times New Roman" w:cs="Times New Roman"/>
          <w:b/>
          <w:bCs/>
          <w:sz w:val="36"/>
          <w:szCs w:val="36"/>
        </w:rPr>
        <w:t>й</w:t>
      </w:r>
      <w:r w:rsidR="001335A8" w:rsidRPr="00E65B79">
        <w:rPr>
          <w:rFonts w:ascii="Times New Roman" w:hAnsi="Times New Roman" w:cs="Times New Roman"/>
          <w:b/>
          <w:bCs/>
          <w:sz w:val="36"/>
          <w:szCs w:val="36"/>
        </w:rPr>
        <w:t>)</w:t>
      </w:r>
      <w:r w:rsidR="00C952B1" w:rsidRPr="00E65B79">
        <w:rPr>
          <w:rFonts w:ascii="Times New Roman" w:hAnsi="Times New Roman" w:cs="Times New Roman"/>
          <w:b/>
          <w:bCs/>
          <w:sz w:val="36"/>
          <w:szCs w:val="36"/>
        </w:rPr>
        <w:t xml:space="preserve">. </w:t>
      </w:r>
    </w:p>
    <w:p w14:paraId="274C10A7" w14:textId="004CEC85" w:rsidR="0048304A" w:rsidRPr="00E65B79" w:rsidRDefault="000E37F4" w:rsidP="0048304A">
      <w:pPr>
        <w:ind w:left="-851" w:right="-142" w:hanging="142"/>
        <w:contextualSpacing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E65B79">
        <w:rPr>
          <w:rFonts w:ascii="Times New Roman" w:hAnsi="Times New Roman" w:cs="Times New Roman"/>
          <w:b/>
          <w:bCs/>
          <w:sz w:val="32"/>
          <w:szCs w:val="32"/>
        </w:rPr>
        <w:t>- Реализация проекта «Театр без границ»</w:t>
      </w:r>
      <w:r w:rsidR="00192858" w:rsidRPr="00E65B79">
        <w:rPr>
          <w:rFonts w:ascii="Times New Roman" w:hAnsi="Times New Roman" w:cs="Times New Roman"/>
          <w:b/>
          <w:bCs/>
          <w:sz w:val="32"/>
          <w:szCs w:val="32"/>
        </w:rPr>
        <w:t xml:space="preserve">, </w:t>
      </w:r>
      <w:r w:rsidRPr="00E65B79">
        <w:rPr>
          <w:rFonts w:ascii="Times New Roman" w:hAnsi="Times New Roman" w:cs="Times New Roman"/>
          <w:b/>
          <w:bCs/>
          <w:i/>
          <w:iCs/>
          <w:sz w:val="32"/>
          <w:szCs w:val="32"/>
        </w:rPr>
        <w:t>для семей</w:t>
      </w:r>
      <w:r w:rsidR="0048304A" w:rsidRPr="00E65B79">
        <w:rPr>
          <w:rFonts w:ascii="Times New Roman" w:hAnsi="Times New Roman" w:cs="Times New Roman"/>
          <w:b/>
          <w:bCs/>
          <w:i/>
          <w:iCs/>
          <w:sz w:val="32"/>
          <w:szCs w:val="32"/>
        </w:rPr>
        <w:t>,</w:t>
      </w:r>
      <w:r w:rsidRPr="00E65B79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воспитывающих детей с ограниченными возможностями здоровья</w:t>
      </w:r>
      <w:r w:rsidR="00192858" w:rsidRPr="00E65B79">
        <w:rPr>
          <w:rFonts w:ascii="Times New Roman" w:hAnsi="Times New Roman" w:cs="Times New Roman"/>
          <w:b/>
          <w:bCs/>
          <w:i/>
          <w:iCs/>
          <w:sz w:val="32"/>
          <w:szCs w:val="32"/>
        </w:rPr>
        <w:t>, в т.ч. выезды с поздравлениями и спектаклями на дом к месту проживания ребенка-инвалида)</w:t>
      </w:r>
      <w:r w:rsidR="00AA5BC2">
        <w:rPr>
          <w:rFonts w:ascii="Times New Roman" w:hAnsi="Times New Roman" w:cs="Times New Roman"/>
          <w:b/>
          <w:bCs/>
          <w:i/>
          <w:iCs/>
          <w:sz w:val="32"/>
          <w:szCs w:val="32"/>
        </w:rPr>
        <w:t>.</w:t>
      </w:r>
      <w:r w:rsidR="00C952B1" w:rsidRPr="00E65B79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</w:t>
      </w:r>
    </w:p>
    <w:p w14:paraId="5553C6A6" w14:textId="2D0D1EBC" w:rsidR="00E65B79" w:rsidRPr="007C0DB4" w:rsidRDefault="00C952B1" w:rsidP="0048304A">
      <w:pPr>
        <w:ind w:left="-851" w:right="-142" w:hanging="142"/>
        <w:contextualSpacing/>
        <w:jc w:val="center"/>
        <w:rPr>
          <w:b/>
          <w:bCs/>
          <w:sz w:val="28"/>
          <w:szCs w:val="28"/>
        </w:rPr>
      </w:pPr>
      <w:r w:rsidRPr="007C0DB4">
        <w:rPr>
          <w:rFonts w:ascii="Times New Roman" w:hAnsi="Times New Roman" w:cs="Times New Roman"/>
          <w:b/>
          <w:bCs/>
          <w:sz w:val="28"/>
          <w:szCs w:val="28"/>
        </w:rPr>
        <w:t>Режим работы</w:t>
      </w:r>
      <w:r w:rsidR="00192858" w:rsidRPr="007C0D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8540F" w:rsidRPr="007C0DB4">
        <w:rPr>
          <w:rFonts w:ascii="Times New Roman" w:hAnsi="Times New Roman" w:cs="Times New Roman"/>
          <w:b/>
          <w:bCs/>
          <w:sz w:val="28"/>
          <w:szCs w:val="28"/>
        </w:rPr>
        <w:t>от</w:t>
      </w:r>
      <w:r w:rsidR="00192858" w:rsidRPr="007C0DB4">
        <w:rPr>
          <w:rFonts w:ascii="Times New Roman" w:hAnsi="Times New Roman" w:cs="Times New Roman"/>
          <w:b/>
          <w:bCs/>
          <w:sz w:val="28"/>
          <w:szCs w:val="28"/>
        </w:rPr>
        <w:t>де</w:t>
      </w:r>
      <w:r w:rsidR="00D8540F" w:rsidRPr="007C0DB4">
        <w:rPr>
          <w:rFonts w:ascii="Times New Roman" w:hAnsi="Times New Roman" w:cs="Times New Roman"/>
          <w:b/>
          <w:bCs/>
          <w:sz w:val="28"/>
          <w:szCs w:val="28"/>
        </w:rPr>
        <w:t>л</w:t>
      </w:r>
      <w:r w:rsidR="00192858" w:rsidRPr="007C0DB4">
        <w:rPr>
          <w:rFonts w:ascii="Times New Roman" w:hAnsi="Times New Roman" w:cs="Times New Roman"/>
          <w:b/>
          <w:bCs/>
          <w:sz w:val="28"/>
          <w:szCs w:val="28"/>
        </w:rPr>
        <w:t>ения</w:t>
      </w:r>
      <w:r w:rsidRPr="007C0DB4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7C0DB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понедельник-пятница с 08.00 – 17.00</w:t>
      </w:r>
      <w:r w:rsidR="000E37F4" w:rsidRPr="007C0DB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</w:t>
      </w:r>
      <w:r w:rsidRPr="007C0DB4">
        <w:rPr>
          <w:rFonts w:ascii="Times New Roman" w:hAnsi="Times New Roman" w:cs="Times New Roman"/>
          <w:b/>
          <w:bCs/>
          <w:sz w:val="28"/>
          <w:szCs w:val="28"/>
        </w:rPr>
        <w:t>Адрес:</w:t>
      </w:r>
      <w:r w:rsidRPr="007C0DB4">
        <w:rPr>
          <w:b/>
          <w:bCs/>
          <w:sz w:val="28"/>
          <w:szCs w:val="28"/>
        </w:rPr>
        <w:t xml:space="preserve"> </w:t>
      </w:r>
      <w:r w:rsidRPr="007C0DB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Мурманская обл. г. Кандалакша, ул. Батюты, 47.</w:t>
      </w:r>
      <w:r w:rsidR="000E37F4" w:rsidRPr="007C0DB4">
        <w:rPr>
          <w:b/>
          <w:bCs/>
          <w:sz w:val="28"/>
          <w:szCs w:val="28"/>
        </w:rPr>
        <w:t xml:space="preserve">                  </w:t>
      </w:r>
    </w:p>
    <w:p w14:paraId="56ECFE87" w14:textId="6E4E56EB" w:rsidR="0048304A" w:rsidRPr="007C0DB4" w:rsidRDefault="000E37F4" w:rsidP="0048304A">
      <w:pPr>
        <w:ind w:left="-851" w:right="-142" w:hanging="142"/>
        <w:contextualSpacing/>
        <w:jc w:val="center"/>
        <w:rPr>
          <w:rFonts w:ascii="Times New Roman" w:hAnsi="Times New Roman" w:cs="Times New Roman"/>
          <w:b/>
          <w:bCs/>
          <w:color w:val="4472C4" w:themeColor="accent1"/>
          <w:sz w:val="20"/>
          <w:szCs w:val="20"/>
        </w:rPr>
      </w:pPr>
      <w:r w:rsidRPr="007C0DB4">
        <w:rPr>
          <w:b/>
          <w:bCs/>
          <w:sz w:val="28"/>
          <w:szCs w:val="28"/>
        </w:rPr>
        <w:t xml:space="preserve"> </w:t>
      </w:r>
      <w:r w:rsidR="0048304A" w:rsidRPr="007C0DB4">
        <w:rPr>
          <w:rFonts w:ascii="Times New Roman" w:hAnsi="Times New Roman" w:cs="Times New Roman"/>
          <w:b/>
          <w:bCs/>
          <w:color w:val="2F5496" w:themeColor="accent1" w:themeShade="BF"/>
          <w:sz w:val="20"/>
          <w:szCs w:val="20"/>
        </w:rPr>
        <w:t xml:space="preserve"> </w:t>
      </w:r>
      <w:r w:rsidR="0048304A" w:rsidRPr="007C0DB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Тел: 8(967) 345 09 28</w:t>
      </w:r>
      <w:r w:rsidR="007C0DB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; </w:t>
      </w:r>
      <w:r w:rsidR="007C0DB4" w:rsidRPr="007C0DB4">
        <w:rPr>
          <w:rFonts w:ascii="Times New Roman" w:hAnsi="Times New Roman" w:cs="Times New Roman"/>
          <w:b/>
          <w:bCs/>
          <w:i/>
          <w:iCs/>
          <w:sz w:val="28"/>
          <w:szCs w:val="28"/>
        </w:rPr>
        <w:t>8(815-33)</w:t>
      </w:r>
      <w:r w:rsidR="007C0DB4">
        <w:rPr>
          <w:rFonts w:ascii="Times New Roman" w:hAnsi="Times New Roman" w:cs="Times New Roman"/>
          <w:b/>
          <w:bCs/>
          <w:i/>
          <w:iCs/>
          <w:sz w:val="28"/>
          <w:szCs w:val="28"/>
        </w:rPr>
        <w:t>,</w:t>
      </w:r>
      <w:r w:rsidR="007C0DB4" w:rsidRPr="007C0DB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7-26-17</w:t>
      </w:r>
    </w:p>
    <w:p w14:paraId="12CC7D43" w14:textId="3A442E9A" w:rsidR="0048304A" w:rsidRPr="007C0DB4" w:rsidRDefault="0048304A" w:rsidP="007C0DB4">
      <w:pPr>
        <w:ind w:left="-851" w:right="-142" w:hanging="142"/>
        <w:contextualSpacing/>
        <w:jc w:val="center"/>
        <w:rPr>
          <w:rFonts w:ascii="Times New Roman" w:hAnsi="Times New Roman" w:cs="Times New Roman"/>
          <w:b/>
          <w:bCs/>
          <w:color w:val="4472C4" w:themeColor="accent1"/>
          <w:sz w:val="28"/>
          <w:szCs w:val="28"/>
        </w:rPr>
      </w:pPr>
      <w:r w:rsidRPr="007C0DB4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сайт:</w:t>
      </w:r>
      <w:r w:rsidRPr="007C0DB4">
        <w:rPr>
          <w:rFonts w:ascii="Times New Roman" w:hAnsi="Times New Roman" w:cs="Times New Roman"/>
          <w:b/>
          <w:bCs/>
          <w:color w:val="4472C4" w:themeColor="accent1"/>
          <w:sz w:val="28"/>
          <w:szCs w:val="28"/>
        </w:rPr>
        <w:t xml:space="preserve"> </w:t>
      </w:r>
      <w:hyperlink r:id="rId4" w:history="1">
        <w:r w:rsidRPr="007C0DB4">
          <w:rPr>
            <w:rStyle w:val="a4"/>
            <w:rFonts w:ascii="Times New Roman" w:hAnsi="Times New Roman" w:cs="Times New Roman"/>
            <w:b/>
            <w:bCs/>
            <w:sz w:val="28"/>
            <w:szCs w:val="28"/>
          </w:rPr>
          <w:t>https://mykcson.ru</w:t>
        </w:r>
      </w:hyperlink>
      <w:r w:rsidRPr="007C0DB4">
        <w:rPr>
          <w:sz w:val="24"/>
          <w:szCs w:val="24"/>
        </w:rPr>
        <w:t xml:space="preserve"> </w:t>
      </w:r>
      <w:r w:rsidRPr="007C0DB4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почта:</w:t>
      </w:r>
      <w:r w:rsidRPr="007C0DB4">
        <w:rPr>
          <w:rFonts w:ascii="Times New Roman" w:hAnsi="Times New Roman" w:cs="Times New Roman"/>
          <w:b/>
          <w:bCs/>
          <w:color w:val="4472C4" w:themeColor="accent1"/>
          <w:sz w:val="28"/>
          <w:szCs w:val="28"/>
        </w:rPr>
        <w:t xml:space="preserve"> </w:t>
      </w:r>
      <w:hyperlink r:id="rId5" w:history="1">
        <w:r w:rsidRPr="007C0DB4">
          <w:rPr>
            <w:rStyle w:val="a4"/>
            <w:rFonts w:ascii="Times New Roman" w:hAnsi="Times New Roman" w:cs="Times New Roman"/>
            <w:b/>
            <w:bCs/>
            <w:sz w:val="28"/>
            <w:szCs w:val="28"/>
          </w:rPr>
          <w:t>kandasoc@mail.ru</w:t>
        </w:r>
      </w:hyperlink>
    </w:p>
    <w:p w14:paraId="471BDCCD" w14:textId="33125122" w:rsidR="0048304A" w:rsidRPr="007C0DB4" w:rsidRDefault="0048304A" w:rsidP="007C0DB4">
      <w:pPr>
        <w:ind w:left="-851" w:right="-142" w:hanging="142"/>
        <w:contextualSpacing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C0DB4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  <w:lang w:val="en-US"/>
        </w:rPr>
        <w:t>VK</w:t>
      </w:r>
      <w:r w:rsidRPr="007C0DB4">
        <w:rPr>
          <w:rFonts w:ascii="Times New Roman" w:hAnsi="Times New Roman" w:cs="Times New Roman"/>
          <w:b/>
          <w:bCs/>
          <w:color w:val="2F5496" w:themeColor="accent1" w:themeShade="BF"/>
          <w:sz w:val="28"/>
          <w:szCs w:val="28"/>
        </w:rPr>
        <w:t>:</w:t>
      </w:r>
      <w:r w:rsidRPr="007C0DB4">
        <w:rPr>
          <w:rFonts w:ascii="Times New Roman" w:hAnsi="Times New Roman" w:cs="Times New Roman"/>
          <w:b/>
          <w:bCs/>
          <w:color w:val="4472C4" w:themeColor="accent1"/>
          <w:sz w:val="28"/>
          <w:szCs w:val="28"/>
        </w:rPr>
        <w:t xml:space="preserve"> </w:t>
      </w:r>
      <w:hyperlink r:id="rId6" w:history="1">
        <w:r w:rsidRPr="007C0DB4">
          <w:rPr>
            <w:rStyle w:val="a4"/>
            <w:rFonts w:ascii="Times New Roman" w:hAnsi="Times New Roman" w:cs="Times New Roman"/>
            <w:b/>
            <w:bCs/>
            <w:sz w:val="28"/>
            <w:szCs w:val="28"/>
            <w:lang w:val="en-US"/>
          </w:rPr>
          <w:t>https</w:t>
        </w:r>
        <w:r w:rsidRPr="007C0DB4">
          <w:rPr>
            <w:rStyle w:val="a4"/>
            <w:rFonts w:ascii="Times New Roman" w:hAnsi="Times New Roman" w:cs="Times New Roman"/>
            <w:b/>
            <w:bCs/>
            <w:sz w:val="28"/>
            <w:szCs w:val="28"/>
          </w:rPr>
          <w:t>://</w:t>
        </w:r>
        <w:proofErr w:type="spellStart"/>
        <w:r w:rsidRPr="007C0DB4">
          <w:rPr>
            <w:rStyle w:val="a4"/>
            <w:rFonts w:ascii="Times New Roman" w:hAnsi="Times New Roman" w:cs="Times New Roman"/>
            <w:b/>
            <w:bCs/>
            <w:sz w:val="28"/>
            <w:szCs w:val="28"/>
            <w:lang w:val="en-US"/>
          </w:rPr>
          <w:t>vk</w:t>
        </w:r>
        <w:proofErr w:type="spellEnd"/>
        <w:r w:rsidRPr="007C0DB4">
          <w:rPr>
            <w:rStyle w:val="a4"/>
            <w:rFonts w:ascii="Times New Roman" w:hAnsi="Times New Roman" w:cs="Times New Roman"/>
            <w:b/>
            <w:bCs/>
            <w:sz w:val="28"/>
            <w:szCs w:val="28"/>
          </w:rPr>
          <w:t>.</w:t>
        </w:r>
        <w:r w:rsidRPr="007C0DB4">
          <w:rPr>
            <w:rStyle w:val="a4"/>
            <w:rFonts w:ascii="Times New Roman" w:hAnsi="Times New Roman" w:cs="Times New Roman"/>
            <w:b/>
            <w:bCs/>
            <w:sz w:val="28"/>
            <w:szCs w:val="28"/>
            <w:lang w:val="en-US"/>
          </w:rPr>
          <w:t>com</w:t>
        </w:r>
        <w:r w:rsidRPr="007C0DB4">
          <w:rPr>
            <w:rStyle w:val="a4"/>
            <w:rFonts w:ascii="Times New Roman" w:hAnsi="Times New Roman" w:cs="Times New Roman"/>
            <w:b/>
            <w:bCs/>
            <w:sz w:val="28"/>
            <w:szCs w:val="28"/>
          </w:rPr>
          <w:t>/</w:t>
        </w:r>
        <w:proofErr w:type="spellStart"/>
        <w:r w:rsidRPr="007C0DB4">
          <w:rPr>
            <w:rStyle w:val="a4"/>
            <w:rFonts w:ascii="Times New Roman" w:hAnsi="Times New Roman" w:cs="Times New Roman"/>
            <w:b/>
            <w:bCs/>
            <w:sz w:val="28"/>
            <w:szCs w:val="28"/>
            <w:lang w:val="en-US"/>
          </w:rPr>
          <w:t>kandasoc</w:t>
        </w:r>
        <w:proofErr w:type="spellEnd"/>
      </w:hyperlink>
    </w:p>
    <w:sectPr w:rsidR="0048304A" w:rsidRPr="007C0DB4" w:rsidSect="00C952B1">
      <w:pgSz w:w="11906" w:h="16838"/>
      <w:pgMar w:top="709" w:right="850" w:bottom="709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278"/>
    <w:rsid w:val="000E37F4"/>
    <w:rsid w:val="001335A8"/>
    <w:rsid w:val="00192858"/>
    <w:rsid w:val="002D40F8"/>
    <w:rsid w:val="00345441"/>
    <w:rsid w:val="0048304A"/>
    <w:rsid w:val="007C0DB4"/>
    <w:rsid w:val="00971648"/>
    <w:rsid w:val="009F2278"/>
    <w:rsid w:val="00A75460"/>
    <w:rsid w:val="00AA5BC2"/>
    <w:rsid w:val="00B2263C"/>
    <w:rsid w:val="00C952B1"/>
    <w:rsid w:val="00CA6F70"/>
    <w:rsid w:val="00D8540F"/>
    <w:rsid w:val="00DB33DC"/>
    <w:rsid w:val="00E65B79"/>
    <w:rsid w:val="00E77F7A"/>
    <w:rsid w:val="00FD4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11F42"/>
  <w15:chartTrackingRefBased/>
  <w15:docId w15:val="{C8CF919C-0214-4321-8476-FCE62C472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D40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aliases w:val="Обычный (Web)"/>
    <w:basedOn w:val="a"/>
    <w:uiPriority w:val="34"/>
    <w:qFormat/>
    <w:rsid w:val="001335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8304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2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kandasoc" TargetMode="External"/><Relationship Id="rId5" Type="http://schemas.openxmlformats.org/officeDocument/2006/relationships/hyperlink" Target="mailto:kandasoc@mail.ru" TargetMode="External"/><Relationship Id="rId4" Type="http://schemas.openxmlformats.org/officeDocument/2006/relationships/hyperlink" Target="https://mykcso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15</cp:revision>
  <cp:lastPrinted>2021-04-07T09:09:00Z</cp:lastPrinted>
  <dcterms:created xsi:type="dcterms:W3CDTF">2020-11-02T11:55:00Z</dcterms:created>
  <dcterms:modified xsi:type="dcterms:W3CDTF">2021-04-07T11:23:00Z</dcterms:modified>
</cp:coreProperties>
</file>