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C8D119" w14:textId="082E8CCD" w:rsidR="005C0B4C" w:rsidRPr="005C0B4C" w:rsidRDefault="005C0B4C" w:rsidP="00821F74">
      <w:pPr>
        <w:numPr>
          <w:ilvl w:val="0"/>
          <w:numId w:val="1"/>
        </w:numPr>
        <w:pBdr>
          <w:bottom w:val="none" w:sz="0" w:space="5" w:color="auto"/>
        </w:pBd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5C0B4C">
        <w:rPr>
          <w:rFonts w:ascii="Times New Roman" w:eastAsia="Roboto" w:hAnsi="Times New Roman" w:cs="Times New Roman"/>
          <w:sz w:val="24"/>
          <w:szCs w:val="24"/>
        </w:rPr>
        <w:t>Конспект мастер-класса: "Хибины акварелью"</w:t>
      </w:r>
      <w:r w:rsidRPr="005C0B4C">
        <w:rPr>
          <w:rFonts w:ascii="Times New Roman" w:eastAsia="Roboto" w:hAnsi="Times New Roman" w:cs="Times New Roman"/>
          <w:sz w:val="24"/>
          <w:szCs w:val="24"/>
        </w:rPr>
        <w:br/>
        <w:t>Преподаватель</w:t>
      </w:r>
      <w:r w:rsidR="00A835B4">
        <w:rPr>
          <w:rFonts w:ascii="Times New Roman" w:eastAsia="Roboto" w:hAnsi="Times New Roman" w:cs="Times New Roman"/>
          <w:sz w:val="24"/>
          <w:szCs w:val="24"/>
          <w:lang w:val="ru-RU"/>
        </w:rPr>
        <w:t xml:space="preserve"> м</w:t>
      </w:r>
      <w:r w:rsidRPr="005C0B4C">
        <w:rPr>
          <w:rFonts w:ascii="Times New Roman" w:eastAsia="Roboto" w:hAnsi="Times New Roman" w:cs="Times New Roman"/>
          <w:sz w:val="24"/>
          <w:szCs w:val="24"/>
          <w:lang w:val="ru-RU"/>
        </w:rPr>
        <w:t>униципального бюджетного учреждения дополнительного образования «Детская школа искусств №1» муниципального образования Кандалакшский район</w:t>
      </w:r>
      <w:r w:rsidRPr="005C0B4C">
        <w:rPr>
          <w:rFonts w:ascii="Times New Roman" w:eastAsia="Roboto" w:hAnsi="Times New Roman" w:cs="Times New Roman"/>
          <w:sz w:val="24"/>
          <w:szCs w:val="24"/>
        </w:rPr>
        <w:t xml:space="preserve"> Борискина Вероника Владимировна</w:t>
      </w:r>
    </w:p>
    <w:p w14:paraId="25CB6FCA" w14:textId="4F4A80AD" w:rsidR="005C0B4C" w:rsidRDefault="005C0B4C" w:rsidP="005C0B4C">
      <w:pPr>
        <w:pBdr>
          <w:bottom w:val="none" w:sz="0" w:space="5" w:color="auto"/>
        </w:pBdr>
        <w:shd w:val="clear" w:color="auto" w:fill="FFFFFF"/>
        <w:ind w:left="720"/>
        <w:rPr>
          <w:rFonts w:ascii="Times New Roman" w:eastAsia="Roboto" w:hAnsi="Times New Roman" w:cs="Times New Roman"/>
          <w:sz w:val="24"/>
          <w:szCs w:val="24"/>
          <w:lang w:val="ru-RU"/>
        </w:rPr>
      </w:pPr>
      <w:r w:rsidRPr="005C0B4C">
        <w:rPr>
          <w:rFonts w:ascii="Times New Roman" w:eastAsia="Roboto" w:hAnsi="Times New Roman" w:cs="Times New Roman"/>
          <w:sz w:val="24"/>
          <w:szCs w:val="24"/>
        </w:rPr>
        <w:t xml:space="preserve">Цель мастер-класса: </w:t>
      </w:r>
      <w:r w:rsidRPr="005C0B4C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практическая работа по формированию умения рисовать акварелью горы (Хибины), развитие художественных навыков</w:t>
      </w:r>
      <w:r w:rsidRPr="005C0B4C">
        <w:rPr>
          <w:rFonts w:ascii="Times New Roman" w:eastAsia="Roboto" w:hAnsi="Times New Roman" w:cs="Times New Roman"/>
          <w:sz w:val="24"/>
          <w:szCs w:val="24"/>
          <w:highlight w:val="white"/>
        </w:rPr>
        <w:br/>
      </w:r>
      <w:r w:rsidRPr="005C0B4C">
        <w:rPr>
          <w:rFonts w:ascii="Times New Roman" w:eastAsia="Roboto" w:hAnsi="Times New Roman" w:cs="Times New Roman"/>
          <w:sz w:val="24"/>
          <w:szCs w:val="24"/>
        </w:rPr>
        <w:br/>
        <w:t xml:space="preserve">Задачи: </w:t>
      </w:r>
      <w:r w:rsidRPr="005C0B4C">
        <w:rPr>
          <w:rFonts w:ascii="Times New Roman" w:eastAsia="Roboto" w:hAnsi="Times New Roman" w:cs="Times New Roman"/>
          <w:sz w:val="24"/>
          <w:szCs w:val="24"/>
        </w:rPr>
        <w:br/>
      </w:r>
      <w:r>
        <w:rPr>
          <w:rFonts w:ascii="Times New Roman" w:eastAsia="Roboto" w:hAnsi="Times New Roman" w:cs="Times New Roman"/>
          <w:sz w:val="24"/>
          <w:szCs w:val="24"/>
          <w:lang w:val="ru-RU"/>
        </w:rPr>
        <w:t xml:space="preserve">1. </w:t>
      </w:r>
      <w:r w:rsidRPr="005C0B4C">
        <w:rPr>
          <w:rFonts w:ascii="Times New Roman" w:eastAsia="Roboto" w:hAnsi="Times New Roman" w:cs="Times New Roman"/>
          <w:sz w:val="24"/>
          <w:szCs w:val="24"/>
        </w:rPr>
        <w:t>Способствовать приобретению и совершенствованию навыко</w:t>
      </w:r>
      <w:r w:rsidR="00745FDF">
        <w:rPr>
          <w:rFonts w:ascii="Times New Roman" w:eastAsia="Roboto" w:hAnsi="Times New Roman" w:cs="Times New Roman"/>
          <w:sz w:val="24"/>
          <w:szCs w:val="24"/>
        </w:rPr>
        <w:t>в в изобразительном творчестве</w:t>
      </w:r>
      <w:r>
        <w:rPr>
          <w:rFonts w:ascii="Times New Roman" w:eastAsia="Roboto" w:hAnsi="Times New Roman" w:cs="Times New Roman"/>
          <w:sz w:val="24"/>
          <w:szCs w:val="24"/>
          <w:lang w:val="ru-RU"/>
        </w:rPr>
        <w:t>;</w:t>
      </w:r>
    </w:p>
    <w:p w14:paraId="553B2FBD" w14:textId="77777777" w:rsidR="005C0B4C" w:rsidRDefault="005C0B4C" w:rsidP="005C0B4C">
      <w:pPr>
        <w:pBdr>
          <w:bottom w:val="none" w:sz="0" w:space="5" w:color="auto"/>
        </w:pBdr>
        <w:shd w:val="clear" w:color="auto" w:fill="FFFFFF"/>
        <w:ind w:left="720"/>
        <w:rPr>
          <w:rFonts w:ascii="Times New Roman" w:eastAsia="Roboto" w:hAnsi="Times New Roman" w:cs="Times New Roman"/>
          <w:sz w:val="24"/>
          <w:szCs w:val="24"/>
          <w:lang w:val="ru-RU"/>
        </w:rPr>
      </w:pPr>
      <w:r>
        <w:rPr>
          <w:rFonts w:ascii="Times New Roman" w:eastAsia="Roboto" w:hAnsi="Times New Roman" w:cs="Times New Roman"/>
          <w:sz w:val="24"/>
          <w:szCs w:val="24"/>
          <w:lang w:val="ru-RU"/>
        </w:rPr>
        <w:t>2. Закрепить</w:t>
      </w:r>
      <w:r w:rsidRPr="005C0B4C">
        <w:rPr>
          <w:rFonts w:ascii="Times New Roman" w:eastAsia="Roboto" w:hAnsi="Times New Roman" w:cs="Times New Roman"/>
          <w:sz w:val="24"/>
          <w:szCs w:val="24"/>
        </w:rPr>
        <w:t xml:space="preserve"> знания участников о жанрах живописи (пейзаж), художественных материалах и их свойствах (акварель)</w:t>
      </w:r>
      <w:r>
        <w:rPr>
          <w:rFonts w:ascii="Times New Roman" w:eastAsia="Roboto" w:hAnsi="Times New Roman" w:cs="Times New Roman"/>
          <w:sz w:val="24"/>
          <w:szCs w:val="24"/>
          <w:lang w:val="ru-RU"/>
        </w:rPr>
        <w:t>;</w:t>
      </w:r>
    </w:p>
    <w:p w14:paraId="23770A25" w14:textId="7C6E964B" w:rsidR="00A835B4" w:rsidRDefault="005C0B4C" w:rsidP="00A835B4">
      <w:pPr>
        <w:pBdr>
          <w:bottom w:val="none" w:sz="0" w:space="5" w:color="auto"/>
        </w:pBdr>
        <w:shd w:val="clear" w:color="auto" w:fill="FFFFFF"/>
        <w:ind w:left="720"/>
        <w:rPr>
          <w:rFonts w:ascii="Times New Roman" w:eastAsia="Roboto" w:hAnsi="Times New Roman" w:cs="Times New Roman"/>
          <w:sz w:val="24"/>
          <w:szCs w:val="24"/>
        </w:rPr>
      </w:pPr>
      <w:r>
        <w:rPr>
          <w:rFonts w:ascii="Times New Roman" w:eastAsia="Roboto" w:hAnsi="Times New Roman" w:cs="Times New Roman"/>
          <w:sz w:val="24"/>
          <w:szCs w:val="24"/>
          <w:lang w:val="ru-RU"/>
        </w:rPr>
        <w:t>3. Воспитывать любовь к родному краю, к малой родите, чувство патриотизма</w:t>
      </w:r>
      <w:r>
        <w:rPr>
          <w:rFonts w:ascii="Times New Roman" w:eastAsia="Roboto" w:hAnsi="Times New Roman" w:cs="Times New Roman"/>
          <w:sz w:val="24"/>
          <w:szCs w:val="24"/>
        </w:rPr>
        <w:br/>
      </w:r>
      <w:r>
        <w:rPr>
          <w:rFonts w:ascii="Times New Roman" w:eastAsia="Roboto" w:hAnsi="Times New Roman" w:cs="Times New Roman"/>
          <w:sz w:val="24"/>
          <w:szCs w:val="24"/>
        </w:rPr>
        <w:br/>
        <w:t xml:space="preserve">Время: </w:t>
      </w:r>
      <w:r w:rsidR="00745FDF">
        <w:rPr>
          <w:rFonts w:ascii="Times New Roman" w:eastAsia="Roboto" w:hAnsi="Times New Roman" w:cs="Times New Roman"/>
          <w:sz w:val="24"/>
          <w:szCs w:val="24"/>
          <w:lang w:val="ru-RU"/>
        </w:rPr>
        <w:t>45</w:t>
      </w:r>
      <w:bookmarkStart w:id="0" w:name="_GoBack"/>
      <w:bookmarkEnd w:id="0"/>
      <w:r>
        <w:rPr>
          <w:rFonts w:ascii="Times New Roman" w:eastAsia="Roboto" w:hAnsi="Times New Roman" w:cs="Times New Roman"/>
          <w:sz w:val="24"/>
          <w:szCs w:val="24"/>
        </w:rPr>
        <w:t xml:space="preserve"> минут</w:t>
      </w:r>
      <w:r>
        <w:rPr>
          <w:rFonts w:ascii="Times New Roman" w:eastAsia="Roboto" w:hAnsi="Times New Roman" w:cs="Times New Roman"/>
          <w:sz w:val="24"/>
          <w:szCs w:val="24"/>
        </w:rPr>
        <w:br/>
      </w:r>
      <w:r>
        <w:rPr>
          <w:rFonts w:ascii="Times New Roman" w:eastAsia="Roboto" w:hAnsi="Times New Roman" w:cs="Times New Roman"/>
          <w:sz w:val="24"/>
          <w:szCs w:val="24"/>
          <w:lang w:val="ru-RU"/>
        </w:rPr>
        <w:t>Оборудование</w:t>
      </w:r>
      <w:r w:rsidRPr="005C0B4C">
        <w:rPr>
          <w:rFonts w:ascii="Times New Roman" w:eastAsia="Roboto" w:hAnsi="Times New Roman" w:cs="Times New Roman"/>
          <w:sz w:val="24"/>
          <w:szCs w:val="24"/>
        </w:rPr>
        <w:t>:</w:t>
      </w:r>
      <w:r w:rsidRPr="005C0B4C">
        <w:rPr>
          <w:rFonts w:ascii="Times New Roman" w:eastAsia="Roboto" w:hAnsi="Times New Roman" w:cs="Times New Roman"/>
          <w:sz w:val="24"/>
          <w:szCs w:val="24"/>
        </w:rPr>
        <w:br/>
        <w:t>- Белая бумага формата А4;</w:t>
      </w:r>
      <w:r w:rsidRPr="005C0B4C">
        <w:rPr>
          <w:rFonts w:ascii="Times New Roman" w:eastAsia="Roboto" w:hAnsi="Times New Roman" w:cs="Times New Roman"/>
          <w:sz w:val="24"/>
          <w:szCs w:val="24"/>
        </w:rPr>
        <w:br/>
        <w:t>- Акварельные краски и кисти;</w:t>
      </w:r>
      <w:r w:rsidRPr="005C0B4C">
        <w:rPr>
          <w:rFonts w:ascii="Times New Roman" w:eastAsia="Roboto" w:hAnsi="Times New Roman" w:cs="Times New Roman"/>
          <w:sz w:val="24"/>
          <w:szCs w:val="24"/>
        </w:rPr>
        <w:br/>
        <w:t>- Вода для разведения красок;</w:t>
      </w:r>
      <w:r w:rsidRPr="005C0B4C">
        <w:rPr>
          <w:rFonts w:ascii="Times New Roman" w:eastAsia="Roboto" w:hAnsi="Times New Roman" w:cs="Times New Roman"/>
          <w:sz w:val="24"/>
          <w:szCs w:val="24"/>
        </w:rPr>
        <w:br/>
        <w:t xml:space="preserve">- Салфетки для </w:t>
      </w:r>
      <w:proofErr w:type="spellStart"/>
      <w:r w:rsidRPr="005C0B4C">
        <w:rPr>
          <w:rFonts w:ascii="Times New Roman" w:eastAsia="Roboto" w:hAnsi="Times New Roman" w:cs="Times New Roman"/>
          <w:sz w:val="24"/>
          <w:szCs w:val="24"/>
        </w:rPr>
        <w:t>промакивания</w:t>
      </w:r>
      <w:proofErr w:type="spellEnd"/>
      <w:r w:rsidRPr="005C0B4C">
        <w:rPr>
          <w:rFonts w:ascii="Times New Roman" w:eastAsia="Roboto" w:hAnsi="Times New Roman" w:cs="Times New Roman"/>
          <w:sz w:val="24"/>
          <w:szCs w:val="24"/>
        </w:rPr>
        <w:t xml:space="preserve"> кистей;</w:t>
      </w:r>
      <w:r w:rsidRPr="005C0B4C">
        <w:rPr>
          <w:rFonts w:ascii="Times New Roman" w:eastAsia="Roboto" w:hAnsi="Times New Roman" w:cs="Times New Roman"/>
          <w:sz w:val="24"/>
          <w:szCs w:val="24"/>
        </w:rPr>
        <w:br/>
        <w:t>- Бумажные палитры.</w:t>
      </w:r>
      <w:r w:rsidRPr="005C0B4C">
        <w:rPr>
          <w:rFonts w:ascii="Times New Roman" w:eastAsia="Roboto" w:hAnsi="Times New Roman" w:cs="Times New Roman"/>
          <w:sz w:val="24"/>
          <w:szCs w:val="24"/>
        </w:rPr>
        <w:br/>
      </w:r>
      <w:r w:rsidRPr="005C0B4C">
        <w:rPr>
          <w:rFonts w:ascii="Times New Roman" w:eastAsia="Roboto" w:hAnsi="Times New Roman" w:cs="Times New Roman"/>
          <w:sz w:val="24"/>
          <w:szCs w:val="24"/>
        </w:rPr>
        <w:br/>
        <w:t>Ход мастер-класса:</w:t>
      </w:r>
      <w:r w:rsidRPr="005C0B4C">
        <w:rPr>
          <w:rFonts w:ascii="Times New Roman" w:eastAsia="Roboto" w:hAnsi="Times New Roman" w:cs="Times New Roman"/>
          <w:sz w:val="24"/>
          <w:szCs w:val="24"/>
        </w:rPr>
        <w:br/>
      </w:r>
      <w:r w:rsidRPr="005C0B4C">
        <w:rPr>
          <w:rFonts w:ascii="Times New Roman" w:eastAsia="Roboto" w:hAnsi="Times New Roman" w:cs="Times New Roman"/>
          <w:sz w:val="24"/>
          <w:szCs w:val="24"/>
        </w:rPr>
        <w:br/>
        <w:t>1. Введение</w:t>
      </w:r>
    </w:p>
    <w:p w14:paraId="2CB4E680" w14:textId="77777777" w:rsidR="00A835B4" w:rsidRDefault="00A835B4" w:rsidP="00A835B4">
      <w:pPr>
        <w:pBdr>
          <w:bottom w:val="none" w:sz="0" w:space="5" w:color="auto"/>
        </w:pBdr>
        <w:shd w:val="clear" w:color="auto" w:fill="FFFFFF"/>
        <w:ind w:left="720"/>
        <w:rPr>
          <w:rFonts w:ascii="Times New Roman" w:eastAsia="Roboto" w:hAnsi="Times New Roman" w:cs="Times New Roman"/>
          <w:sz w:val="24"/>
          <w:szCs w:val="24"/>
          <w:lang w:val="ru-RU"/>
        </w:rPr>
      </w:pPr>
      <w:r>
        <w:rPr>
          <w:rFonts w:ascii="Times New Roman" w:eastAsia="Roboto" w:hAnsi="Times New Roman" w:cs="Times New Roman"/>
          <w:sz w:val="24"/>
          <w:szCs w:val="24"/>
          <w:lang w:val="ru-RU"/>
        </w:rPr>
        <w:t xml:space="preserve">Добро пожаловать на наш  мастер-класс! </w:t>
      </w:r>
    </w:p>
    <w:p w14:paraId="30E1AD55" w14:textId="7DB1E541" w:rsidR="00A835B4" w:rsidRPr="00A835B4" w:rsidRDefault="005C0B4C" w:rsidP="00A835B4">
      <w:pPr>
        <w:pBdr>
          <w:bottom w:val="none" w:sz="0" w:space="5" w:color="auto"/>
        </w:pBdr>
        <w:shd w:val="clear" w:color="auto" w:fill="FFFFFF"/>
        <w:ind w:left="720"/>
        <w:rPr>
          <w:rFonts w:ascii="Times New Roman" w:eastAsia="Roboto" w:hAnsi="Times New Roman" w:cs="Times New Roman"/>
          <w:sz w:val="24"/>
          <w:szCs w:val="24"/>
        </w:rPr>
      </w:pPr>
      <w:r w:rsidRPr="005C0B4C">
        <w:rPr>
          <w:rFonts w:ascii="Times New Roman" w:eastAsia="Roboto" w:hAnsi="Times New Roman" w:cs="Times New Roman"/>
          <w:sz w:val="24"/>
          <w:szCs w:val="24"/>
        </w:rPr>
        <w:br/>
      </w:r>
      <w:r w:rsidR="00A835B4" w:rsidRPr="00A835B4">
        <w:rPr>
          <w:rFonts w:ascii="Times New Roman" w:eastAsia="Roboto" w:hAnsi="Times New Roman" w:cs="Times New Roman"/>
          <w:sz w:val="24"/>
          <w:szCs w:val="24"/>
        </w:rPr>
        <w:t>Хибины, Хибины, и нет там равнины,</w:t>
      </w:r>
    </w:p>
    <w:p w14:paraId="5CC36A3F" w14:textId="77777777" w:rsidR="00A835B4" w:rsidRPr="00A835B4" w:rsidRDefault="00A835B4" w:rsidP="00A835B4">
      <w:pPr>
        <w:pBdr>
          <w:bottom w:val="none" w:sz="0" w:space="5" w:color="auto"/>
        </w:pBdr>
        <w:shd w:val="clear" w:color="auto" w:fill="FFFFFF"/>
        <w:ind w:left="720"/>
        <w:rPr>
          <w:rFonts w:ascii="Times New Roman" w:eastAsia="Roboto" w:hAnsi="Times New Roman" w:cs="Times New Roman"/>
          <w:sz w:val="24"/>
          <w:szCs w:val="24"/>
        </w:rPr>
      </w:pPr>
      <w:r w:rsidRPr="00A835B4">
        <w:rPr>
          <w:rFonts w:ascii="Times New Roman" w:eastAsia="Roboto" w:hAnsi="Times New Roman" w:cs="Times New Roman"/>
          <w:sz w:val="24"/>
          <w:szCs w:val="24"/>
        </w:rPr>
        <w:t>Там гор заполярных гряда,</w:t>
      </w:r>
    </w:p>
    <w:p w14:paraId="4FCFE0F5" w14:textId="77777777" w:rsidR="00A835B4" w:rsidRPr="00A835B4" w:rsidRDefault="00A835B4" w:rsidP="00A835B4">
      <w:pPr>
        <w:pBdr>
          <w:bottom w:val="none" w:sz="0" w:space="5" w:color="auto"/>
        </w:pBdr>
        <w:shd w:val="clear" w:color="auto" w:fill="FFFFFF"/>
        <w:ind w:left="720"/>
        <w:rPr>
          <w:rFonts w:ascii="Times New Roman" w:eastAsia="Roboto" w:hAnsi="Times New Roman" w:cs="Times New Roman"/>
          <w:sz w:val="24"/>
          <w:szCs w:val="24"/>
        </w:rPr>
      </w:pPr>
      <w:r w:rsidRPr="00A835B4">
        <w:rPr>
          <w:rFonts w:ascii="Times New Roman" w:eastAsia="Roboto" w:hAnsi="Times New Roman" w:cs="Times New Roman"/>
          <w:sz w:val="24"/>
          <w:szCs w:val="24"/>
        </w:rPr>
        <w:t>Из каменных глыб там стоят исполины</w:t>
      </w:r>
    </w:p>
    <w:p w14:paraId="74F5EA52" w14:textId="78048028" w:rsidR="00A835B4" w:rsidRPr="00A835B4" w:rsidRDefault="00A835B4" w:rsidP="00A835B4">
      <w:pPr>
        <w:pBdr>
          <w:bottom w:val="none" w:sz="0" w:space="5" w:color="auto"/>
        </w:pBdr>
        <w:shd w:val="clear" w:color="auto" w:fill="FFFFFF"/>
        <w:ind w:left="720"/>
        <w:rPr>
          <w:rFonts w:ascii="Times New Roman" w:eastAsia="Roboto" w:hAnsi="Times New Roman" w:cs="Times New Roman"/>
          <w:sz w:val="24"/>
          <w:szCs w:val="24"/>
        </w:rPr>
      </w:pPr>
      <w:r>
        <w:rPr>
          <w:rFonts w:ascii="Times New Roman" w:eastAsia="Roboto" w:hAnsi="Times New Roman" w:cs="Times New Roman"/>
          <w:sz w:val="24"/>
          <w:szCs w:val="24"/>
        </w:rPr>
        <w:t>И взглядом нас ма</w:t>
      </w:r>
      <w:r w:rsidRPr="00A835B4">
        <w:rPr>
          <w:rFonts w:ascii="Times New Roman" w:eastAsia="Roboto" w:hAnsi="Times New Roman" w:cs="Times New Roman"/>
          <w:sz w:val="24"/>
          <w:szCs w:val="24"/>
        </w:rPr>
        <w:t>нят туда.</w:t>
      </w:r>
    </w:p>
    <w:p w14:paraId="5E529745" w14:textId="3A644367" w:rsidR="00A835B4" w:rsidRDefault="00A835B4" w:rsidP="00A835B4">
      <w:pPr>
        <w:pBdr>
          <w:bottom w:val="none" w:sz="0" w:space="5" w:color="auto"/>
        </w:pBdr>
        <w:shd w:val="clear" w:color="auto" w:fill="FFFFFF"/>
        <w:ind w:left="720"/>
        <w:rPr>
          <w:rFonts w:ascii="Times New Roman" w:eastAsia="Roboto" w:hAnsi="Times New Roman" w:cs="Times New Roman"/>
          <w:sz w:val="24"/>
          <w:szCs w:val="24"/>
        </w:rPr>
      </w:pPr>
    </w:p>
    <w:p w14:paraId="2E408AED" w14:textId="77777777" w:rsidR="00A835B4" w:rsidRPr="00A835B4" w:rsidRDefault="00A835B4" w:rsidP="00A835B4">
      <w:pPr>
        <w:pBdr>
          <w:bottom w:val="none" w:sz="0" w:space="5" w:color="auto"/>
        </w:pBdr>
        <w:shd w:val="clear" w:color="auto" w:fill="FFFFFF"/>
        <w:ind w:left="720"/>
        <w:rPr>
          <w:rFonts w:ascii="Times New Roman" w:eastAsia="Roboto" w:hAnsi="Times New Roman" w:cs="Times New Roman"/>
          <w:sz w:val="24"/>
          <w:szCs w:val="24"/>
          <w:lang w:val="ru-RU"/>
        </w:rPr>
      </w:pPr>
      <w:r w:rsidRPr="00A835B4">
        <w:rPr>
          <w:rFonts w:ascii="Times New Roman" w:eastAsia="Roboto" w:hAnsi="Times New Roman" w:cs="Times New Roman"/>
          <w:sz w:val="24"/>
          <w:szCs w:val="24"/>
          <w:lang w:val="ru-RU"/>
        </w:rPr>
        <w:t>Хибины, Хибины, мы взгляд ваш манящий</w:t>
      </w:r>
    </w:p>
    <w:p w14:paraId="7D1E76A4" w14:textId="77777777" w:rsidR="00A835B4" w:rsidRPr="00A835B4" w:rsidRDefault="00A835B4" w:rsidP="00A835B4">
      <w:pPr>
        <w:pBdr>
          <w:bottom w:val="none" w:sz="0" w:space="5" w:color="auto"/>
        </w:pBdr>
        <w:shd w:val="clear" w:color="auto" w:fill="FFFFFF"/>
        <w:ind w:left="720"/>
        <w:rPr>
          <w:rFonts w:ascii="Times New Roman" w:eastAsia="Roboto" w:hAnsi="Times New Roman" w:cs="Times New Roman"/>
          <w:sz w:val="24"/>
          <w:szCs w:val="24"/>
          <w:lang w:val="ru-RU"/>
        </w:rPr>
      </w:pPr>
      <w:r w:rsidRPr="00A835B4">
        <w:rPr>
          <w:rFonts w:ascii="Times New Roman" w:eastAsia="Roboto" w:hAnsi="Times New Roman" w:cs="Times New Roman"/>
          <w:sz w:val="24"/>
          <w:szCs w:val="24"/>
          <w:lang w:val="ru-RU"/>
        </w:rPr>
        <w:t>Почувствовать, видно, смогли,</w:t>
      </w:r>
    </w:p>
    <w:p w14:paraId="14BA7BE6" w14:textId="77777777" w:rsidR="00A835B4" w:rsidRPr="00A835B4" w:rsidRDefault="00A835B4" w:rsidP="00A835B4">
      <w:pPr>
        <w:pBdr>
          <w:bottom w:val="none" w:sz="0" w:space="5" w:color="auto"/>
        </w:pBdr>
        <w:shd w:val="clear" w:color="auto" w:fill="FFFFFF"/>
        <w:ind w:left="720"/>
        <w:rPr>
          <w:rFonts w:ascii="Times New Roman" w:eastAsia="Roboto" w:hAnsi="Times New Roman" w:cs="Times New Roman"/>
          <w:sz w:val="24"/>
          <w:szCs w:val="24"/>
          <w:lang w:val="ru-RU"/>
        </w:rPr>
      </w:pPr>
      <w:r w:rsidRPr="00A835B4">
        <w:rPr>
          <w:rFonts w:ascii="Times New Roman" w:eastAsia="Roboto" w:hAnsi="Times New Roman" w:cs="Times New Roman"/>
          <w:sz w:val="24"/>
          <w:szCs w:val="24"/>
          <w:lang w:val="ru-RU"/>
        </w:rPr>
        <w:t>Пусть спутником будет нам ветер шумящий,</w:t>
      </w:r>
    </w:p>
    <w:p w14:paraId="512FE605" w14:textId="77777777" w:rsidR="00A835B4" w:rsidRPr="00A835B4" w:rsidRDefault="00A835B4" w:rsidP="00A835B4">
      <w:pPr>
        <w:pBdr>
          <w:bottom w:val="none" w:sz="0" w:space="5" w:color="auto"/>
        </w:pBdr>
        <w:shd w:val="clear" w:color="auto" w:fill="FFFFFF"/>
        <w:ind w:left="720"/>
        <w:rPr>
          <w:rFonts w:ascii="Times New Roman" w:eastAsia="Roboto" w:hAnsi="Times New Roman" w:cs="Times New Roman"/>
          <w:sz w:val="24"/>
          <w:szCs w:val="24"/>
          <w:lang w:val="ru-RU"/>
        </w:rPr>
      </w:pPr>
      <w:r w:rsidRPr="00A835B4">
        <w:rPr>
          <w:rFonts w:ascii="Times New Roman" w:eastAsia="Roboto" w:hAnsi="Times New Roman" w:cs="Times New Roman"/>
          <w:sz w:val="24"/>
          <w:szCs w:val="24"/>
          <w:lang w:val="ru-RU"/>
        </w:rPr>
        <w:t>Раз в горы пути пролегли.</w:t>
      </w:r>
    </w:p>
    <w:p w14:paraId="359821E3" w14:textId="77777777" w:rsidR="00A835B4" w:rsidRPr="00A835B4" w:rsidRDefault="00A835B4" w:rsidP="00A835B4">
      <w:pPr>
        <w:pBdr>
          <w:bottom w:val="none" w:sz="0" w:space="5" w:color="auto"/>
        </w:pBdr>
        <w:shd w:val="clear" w:color="auto" w:fill="FFFFFF"/>
        <w:ind w:left="720"/>
        <w:rPr>
          <w:rFonts w:ascii="Times New Roman" w:eastAsia="Roboto" w:hAnsi="Times New Roman" w:cs="Times New Roman"/>
          <w:sz w:val="24"/>
          <w:szCs w:val="24"/>
          <w:lang w:val="ru-RU"/>
        </w:rPr>
      </w:pPr>
    </w:p>
    <w:p w14:paraId="1EF865C0" w14:textId="77777777" w:rsidR="00A835B4" w:rsidRDefault="00A835B4" w:rsidP="00A835B4">
      <w:pPr>
        <w:pBdr>
          <w:bottom w:val="none" w:sz="0" w:space="5" w:color="auto"/>
        </w:pBdr>
        <w:shd w:val="clear" w:color="auto" w:fill="FFFFFF"/>
        <w:ind w:left="720"/>
        <w:rPr>
          <w:rFonts w:ascii="Times New Roman" w:eastAsia="Roboto" w:hAnsi="Times New Roman" w:cs="Times New Roman"/>
          <w:sz w:val="24"/>
          <w:szCs w:val="24"/>
          <w:lang w:val="ru-RU"/>
        </w:rPr>
      </w:pPr>
      <w:r w:rsidRPr="00A835B4">
        <w:rPr>
          <w:rFonts w:ascii="Times New Roman" w:eastAsia="Roboto" w:hAnsi="Times New Roman" w:cs="Times New Roman"/>
          <w:sz w:val="24"/>
          <w:szCs w:val="24"/>
          <w:lang w:val="ru-RU"/>
        </w:rPr>
        <w:t>Хибины, Хибины, по каменным джунглям,</w:t>
      </w:r>
    </w:p>
    <w:p w14:paraId="2858D3AA" w14:textId="1516A2DE" w:rsidR="00A835B4" w:rsidRPr="00A835B4" w:rsidRDefault="00A835B4" w:rsidP="00A835B4">
      <w:pPr>
        <w:pBdr>
          <w:bottom w:val="none" w:sz="0" w:space="5" w:color="auto"/>
        </w:pBdr>
        <w:shd w:val="clear" w:color="auto" w:fill="FFFFFF"/>
        <w:ind w:left="720"/>
        <w:rPr>
          <w:rFonts w:ascii="Times New Roman" w:eastAsia="Roboto" w:hAnsi="Times New Roman" w:cs="Times New Roman"/>
          <w:sz w:val="24"/>
          <w:szCs w:val="24"/>
          <w:lang w:val="ru-RU"/>
        </w:rPr>
      </w:pPr>
      <w:r w:rsidRPr="00A835B4">
        <w:rPr>
          <w:rFonts w:ascii="Times New Roman" w:eastAsia="Roboto" w:hAnsi="Times New Roman" w:cs="Times New Roman"/>
          <w:sz w:val="24"/>
          <w:szCs w:val="24"/>
          <w:lang w:val="ru-RU"/>
        </w:rPr>
        <w:t>Подвески машин не щадя,</w:t>
      </w:r>
    </w:p>
    <w:p w14:paraId="72BCDE32" w14:textId="77777777" w:rsidR="00A835B4" w:rsidRPr="00A835B4" w:rsidRDefault="00A835B4" w:rsidP="00A835B4">
      <w:pPr>
        <w:pBdr>
          <w:bottom w:val="none" w:sz="0" w:space="5" w:color="auto"/>
        </w:pBdr>
        <w:shd w:val="clear" w:color="auto" w:fill="FFFFFF"/>
        <w:ind w:left="720"/>
        <w:rPr>
          <w:rFonts w:ascii="Times New Roman" w:eastAsia="Roboto" w:hAnsi="Times New Roman" w:cs="Times New Roman"/>
          <w:sz w:val="24"/>
          <w:szCs w:val="24"/>
          <w:lang w:val="ru-RU"/>
        </w:rPr>
      </w:pPr>
      <w:r w:rsidRPr="00A835B4">
        <w:rPr>
          <w:rFonts w:ascii="Times New Roman" w:eastAsia="Roboto" w:hAnsi="Times New Roman" w:cs="Times New Roman"/>
          <w:sz w:val="24"/>
          <w:szCs w:val="24"/>
          <w:lang w:val="ru-RU"/>
        </w:rPr>
        <w:t>Мы верили, что покорим и вершины,</w:t>
      </w:r>
    </w:p>
    <w:p w14:paraId="27F27FB2" w14:textId="77777777" w:rsidR="00A835B4" w:rsidRDefault="00A835B4" w:rsidP="00A835B4">
      <w:pPr>
        <w:pBdr>
          <w:bottom w:val="none" w:sz="0" w:space="5" w:color="auto"/>
        </w:pBdr>
        <w:shd w:val="clear" w:color="auto" w:fill="FFFFFF"/>
        <w:ind w:left="720"/>
        <w:rPr>
          <w:rFonts w:ascii="Times New Roman" w:eastAsia="Roboto" w:hAnsi="Times New Roman" w:cs="Times New Roman"/>
          <w:sz w:val="24"/>
          <w:szCs w:val="24"/>
          <w:lang w:val="ru-RU"/>
        </w:rPr>
      </w:pPr>
      <w:r w:rsidRPr="00A835B4">
        <w:rPr>
          <w:rFonts w:ascii="Times New Roman" w:eastAsia="Roboto" w:hAnsi="Times New Roman" w:cs="Times New Roman"/>
          <w:sz w:val="24"/>
          <w:szCs w:val="24"/>
          <w:lang w:val="ru-RU"/>
        </w:rPr>
        <w:t>До самого сердца дойдя.</w:t>
      </w:r>
    </w:p>
    <w:p w14:paraId="04151E28" w14:textId="77777777" w:rsidR="00A835B4" w:rsidRDefault="00A835B4" w:rsidP="00A835B4">
      <w:pPr>
        <w:pBdr>
          <w:bottom w:val="none" w:sz="0" w:space="5" w:color="auto"/>
        </w:pBdr>
        <w:shd w:val="clear" w:color="auto" w:fill="FFFFFF"/>
        <w:ind w:left="720"/>
        <w:rPr>
          <w:rFonts w:ascii="Times New Roman" w:eastAsia="Roboto" w:hAnsi="Times New Roman" w:cs="Times New Roman"/>
          <w:sz w:val="24"/>
          <w:szCs w:val="24"/>
          <w:lang w:val="ru-RU"/>
        </w:rPr>
      </w:pPr>
    </w:p>
    <w:p w14:paraId="11B64D91" w14:textId="636628C3" w:rsidR="00A835B4" w:rsidRPr="00A835B4" w:rsidRDefault="00A835B4" w:rsidP="00A835B4">
      <w:pPr>
        <w:pBdr>
          <w:bottom w:val="none" w:sz="0" w:space="5" w:color="auto"/>
        </w:pBdr>
        <w:shd w:val="clear" w:color="auto" w:fill="FFFFFF"/>
        <w:ind w:left="720"/>
        <w:rPr>
          <w:rFonts w:ascii="Times New Roman" w:eastAsia="Roboto" w:hAnsi="Times New Roman" w:cs="Times New Roman"/>
          <w:sz w:val="24"/>
          <w:szCs w:val="24"/>
          <w:lang w:val="ru-RU"/>
        </w:rPr>
      </w:pPr>
      <w:r>
        <w:rPr>
          <w:rFonts w:ascii="Times New Roman" w:eastAsia="Roboto" w:hAnsi="Times New Roman" w:cs="Times New Roman"/>
          <w:sz w:val="24"/>
          <w:szCs w:val="24"/>
          <w:lang w:val="ru-RU"/>
        </w:rPr>
        <w:t xml:space="preserve">Нашу сегодняшнюю встречу я не случайно начала со строк Ирины </w:t>
      </w:r>
      <w:proofErr w:type="spellStart"/>
      <w:r>
        <w:rPr>
          <w:rFonts w:ascii="Times New Roman" w:eastAsia="Roboto" w:hAnsi="Times New Roman" w:cs="Times New Roman"/>
          <w:sz w:val="24"/>
          <w:szCs w:val="24"/>
          <w:lang w:val="ru-RU"/>
        </w:rPr>
        <w:t>Ценаевой</w:t>
      </w:r>
      <w:proofErr w:type="spellEnd"/>
      <w:r>
        <w:rPr>
          <w:rFonts w:ascii="Times New Roman" w:eastAsia="Roboto" w:hAnsi="Times New Roman" w:cs="Times New Roman"/>
          <w:sz w:val="24"/>
          <w:szCs w:val="24"/>
          <w:lang w:val="ru-RU"/>
        </w:rPr>
        <w:t xml:space="preserve">. </w:t>
      </w:r>
    </w:p>
    <w:p w14:paraId="00000001" w14:textId="3F716495" w:rsidR="007E107D" w:rsidRPr="005C0B4C" w:rsidRDefault="00A835B4" w:rsidP="00A835B4">
      <w:pPr>
        <w:pBdr>
          <w:bottom w:val="none" w:sz="0" w:space="5" w:color="auto"/>
        </w:pBdr>
        <w:shd w:val="clear" w:color="auto" w:fill="FFFFFF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Roboto" w:hAnsi="Times New Roman" w:cs="Times New Roman"/>
          <w:sz w:val="24"/>
          <w:szCs w:val="24"/>
        </w:rPr>
        <w:br/>
      </w:r>
      <w:r w:rsidR="005C0B4C" w:rsidRPr="005C0B4C">
        <w:rPr>
          <w:rFonts w:ascii="Times New Roman" w:eastAsia="Roboto" w:hAnsi="Times New Roman" w:cs="Times New Roman"/>
          <w:sz w:val="24"/>
          <w:szCs w:val="24"/>
        </w:rPr>
        <w:t xml:space="preserve"> </w:t>
      </w:r>
      <w:r>
        <w:rPr>
          <w:rFonts w:ascii="Times New Roman" w:eastAsia="Roboto" w:hAnsi="Times New Roman" w:cs="Times New Roman"/>
          <w:sz w:val="24"/>
          <w:szCs w:val="24"/>
          <w:lang w:val="ru-RU"/>
        </w:rPr>
        <w:t>С</w:t>
      </w:r>
      <w:proofErr w:type="spellStart"/>
      <w:r w:rsidR="005C0B4C" w:rsidRPr="005C0B4C">
        <w:rPr>
          <w:rFonts w:ascii="Times New Roman" w:eastAsia="Roboto" w:hAnsi="Times New Roman" w:cs="Times New Roman"/>
          <w:sz w:val="24"/>
          <w:szCs w:val="24"/>
        </w:rPr>
        <w:t>егодня</w:t>
      </w:r>
      <w:proofErr w:type="spellEnd"/>
      <w:r w:rsidR="005C0B4C" w:rsidRPr="005C0B4C">
        <w:rPr>
          <w:rFonts w:ascii="Times New Roman" w:eastAsia="Roboto" w:hAnsi="Times New Roman" w:cs="Times New Roman"/>
          <w:sz w:val="24"/>
          <w:szCs w:val="24"/>
        </w:rPr>
        <w:t xml:space="preserve"> мы будем заниматься созданием пейзажа </w:t>
      </w:r>
      <w:proofErr w:type="spellStart"/>
      <w:r w:rsidR="005C0B4C" w:rsidRPr="005C0B4C">
        <w:rPr>
          <w:rFonts w:ascii="Times New Roman" w:eastAsia="Roboto" w:hAnsi="Times New Roman" w:cs="Times New Roman"/>
          <w:sz w:val="24"/>
          <w:szCs w:val="24"/>
        </w:rPr>
        <w:t>Хибинских</w:t>
      </w:r>
      <w:proofErr w:type="spellEnd"/>
      <w:r w:rsidR="005C0B4C" w:rsidRPr="005C0B4C">
        <w:rPr>
          <w:rFonts w:ascii="Times New Roman" w:eastAsia="Roboto" w:hAnsi="Times New Roman" w:cs="Times New Roman"/>
          <w:sz w:val="24"/>
          <w:szCs w:val="24"/>
        </w:rPr>
        <w:t xml:space="preserve"> гор. </w:t>
      </w:r>
      <w:r w:rsidR="005C0B4C" w:rsidRPr="005C0B4C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Все ли бывали в </w:t>
      </w:r>
      <w:r w:rsidR="005C0B4C" w:rsidRPr="005C0B4C">
        <w:rPr>
          <w:rFonts w:ascii="Times New Roman" w:eastAsia="Roboto" w:hAnsi="Times New Roman" w:cs="Times New Roman"/>
          <w:sz w:val="24"/>
          <w:szCs w:val="24"/>
          <w:highlight w:val="white"/>
        </w:rPr>
        <w:lastRenderedPageBreak/>
        <w:t>Хибинах? Чем хороши эти горы? Чем запомнились? А хотели бы Вы ваши впечатления сохранить? Например, изобразить, отразить на бумаге?</w:t>
      </w:r>
      <w:r w:rsidR="005C0B4C" w:rsidRPr="005C0B4C">
        <w:rPr>
          <w:rFonts w:ascii="Times New Roman" w:eastAsia="Roboto" w:hAnsi="Times New Roman" w:cs="Times New Roman"/>
          <w:sz w:val="24"/>
          <w:szCs w:val="24"/>
        </w:rPr>
        <w:br/>
      </w:r>
      <w:r w:rsidR="005C0B4C" w:rsidRPr="005C0B4C">
        <w:rPr>
          <w:rFonts w:ascii="Times New Roman" w:eastAsia="Roboto" w:hAnsi="Times New Roman" w:cs="Times New Roman"/>
          <w:sz w:val="24"/>
          <w:szCs w:val="24"/>
        </w:rPr>
        <w:br/>
        <w:t>- Но прежде чем начать давайте проверим все ли необходимые материалы у нас имеются. В первую очередь нам понадобятся листы акварельной бумаги А4 и акварельная краска, также нам нужны круглые кисти разных размеров, стаканчики с водой. Для удобства всегда держите под рукой салфетки для промокания кистей и бумажные палитры, таким образом работа будет не только комфортной, но и аккуратной. Давайте рассмотрим изображение, которое мы с вами сегодня будем делать, это горы у озера, а также полоса яркого осеннего леса.</w:t>
      </w:r>
    </w:p>
    <w:p w14:paraId="00000002" w14:textId="77777777" w:rsidR="007E107D" w:rsidRPr="005C0B4C" w:rsidRDefault="005C0B4C" w:rsidP="00A835B4">
      <w:pPr>
        <w:numPr>
          <w:ilvl w:val="0"/>
          <w:numId w:val="1"/>
        </w:numPr>
        <w:pBdr>
          <w:bottom w:val="none" w:sz="0" w:space="5" w:color="auto"/>
        </w:pBd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5C0B4C">
        <w:rPr>
          <w:rFonts w:ascii="Times New Roman" w:eastAsia="Roboto" w:hAnsi="Times New Roman" w:cs="Times New Roman"/>
          <w:sz w:val="24"/>
          <w:szCs w:val="24"/>
        </w:rPr>
        <w:br/>
        <w:t>2. Демонстрация и объяснение техники рисования акварелью. Происходит одновременно с практической работой участников</w:t>
      </w:r>
      <w:r w:rsidRPr="005C0B4C">
        <w:rPr>
          <w:rFonts w:ascii="Times New Roman" w:eastAsia="Roboto" w:hAnsi="Times New Roman" w:cs="Times New Roman"/>
          <w:sz w:val="24"/>
          <w:szCs w:val="24"/>
        </w:rPr>
        <w:br/>
      </w:r>
    </w:p>
    <w:p w14:paraId="00000003" w14:textId="77777777" w:rsidR="007E107D" w:rsidRPr="005C0B4C" w:rsidRDefault="005C0B4C" w:rsidP="00A835B4">
      <w:pPr>
        <w:numPr>
          <w:ilvl w:val="0"/>
          <w:numId w:val="1"/>
        </w:numPr>
        <w:pBdr>
          <w:bottom w:val="none" w:sz="0" w:space="5" w:color="auto"/>
        </w:pBd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5C0B4C">
        <w:rPr>
          <w:rFonts w:ascii="Times New Roman" w:eastAsia="Roboto" w:hAnsi="Times New Roman" w:cs="Times New Roman"/>
          <w:sz w:val="24"/>
          <w:szCs w:val="24"/>
        </w:rPr>
        <w:t xml:space="preserve">- Чтобы наши с вами горы гармонично смотрелись на листе, нам следует сделать небольшой набросок карандашом либо кистью с очень прозрачной </w:t>
      </w:r>
      <w:proofErr w:type="spellStart"/>
      <w:r w:rsidRPr="005C0B4C">
        <w:rPr>
          <w:rFonts w:ascii="Times New Roman" w:eastAsia="Roboto" w:hAnsi="Times New Roman" w:cs="Times New Roman"/>
          <w:sz w:val="24"/>
          <w:szCs w:val="24"/>
        </w:rPr>
        <w:t>красочкой</w:t>
      </w:r>
      <w:proofErr w:type="spellEnd"/>
      <w:r w:rsidRPr="005C0B4C">
        <w:rPr>
          <w:rFonts w:ascii="Times New Roman" w:eastAsia="Roboto" w:hAnsi="Times New Roman" w:cs="Times New Roman"/>
          <w:sz w:val="24"/>
          <w:szCs w:val="24"/>
        </w:rPr>
        <w:t>, в обоих случаях нам необходимо работать максимально легко и осторожно, чтобы наш набросок не просвечивал через акварельные краски в итоговой работе. Он необходим для того, чтобы наиболее удачно разместить элементы нашего пейзажа на листе, а также подобрать нужные формы и пропорции.</w:t>
      </w:r>
    </w:p>
    <w:p w14:paraId="00000004" w14:textId="77777777" w:rsidR="007E107D" w:rsidRPr="005C0B4C" w:rsidRDefault="005C0B4C" w:rsidP="00A835B4">
      <w:pPr>
        <w:numPr>
          <w:ilvl w:val="0"/>
          <w:numId w:val="1"/>
        </w:numPr>
        <w:pBdr>
          <w:bottom w:val="none" w:sz="0" w:space="5" w:color="auto"/>
        </w:pBd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5C0B4C">
        <w:rPr>
          <w:rFonts w:ascii="Times New Roman" w:eastAsia="Roboto" w:hAnsi="Times New Roman" w:cs="Times New Roman"/>
          <w:sz w:val="24"/>
          <w:szCs w:val="24"/>
        </w:rPr>
        <w:br/>
        <w:t xml:space="preserve">- Сначала мы проведем горизонтальную линию по центру листа, либо чуть ниже, она разделяет верхнюю часть с горами и нижнюю с озером, не обязательно она должна быть идеально прямой, могут появляться небольшие изгибы либо закругления, для новичков и тех, кто чувствует себя неуверенно, работая акварелью, подойдет прямая горизонтальная линия. </w:t>
      </w:r>
    </w:p>
    <w:p w14:paraId="00000005" w14:textId="77777777" w:rsidR="007E107D" w:rsidRPr="005C0B4C" w:rsidRDefault="005C0B4C" w:rsidP="00A835B4">
      <w:pPr>
        <w:numPr>
          <w:ilvl w:val="0"/>
          <w:numId w:val="1"/>
        </w:numPr>
        <w:pBdr>
          <w:bottom w:val="none" w:sz="0" w:space="5" w:color="auto"/>
        </w:pBd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5C0B4C">
        <w:rPr>
          <w:rFonts w:ascii="Times New Roman" w:eastAsia="Roboto" w:hAnsi="Times New Roman" w:cs="Times New Roman"/>
          <w:sz w:val="24"/>
          <w:szCs w:val="24"/>
        </w:rPr>
        <w:t xml:space="preserve">- Далее мы обозначим наши горы, отступая от верхнего края листа, у нас есть гора на заднем плане, на среднем и на ближнем. Снизу зеркально повторяем наши горы в отражении озера, точно также мы можем отметить линию леса сверху от границы озера и снизу в отражении, наш набросок готов. </w:t>
      </w:r>
    </w:p>
    <w:p w14:paraId="00000006" w14:textId="77777777" w:rsidR="007E107D" w:rsidRPr="005C0B4C" w:rsidRDefault="007E107D" w:rsidP="00A835B4">
      <w:pPr>
        <w:numPr>
          <w:ilvl w:val="0"/>
          <w:numId w:val="1"/>
        </w:numPr>
        <w:pBdr>
          <w:bottom w:val="none" w:sz="0" w:space="5" w:color="auto"/>
        </w:pBd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14:paraId="00000007" w14:textId="77777777" w:rsidR="007E107D" w:rsidRPr="005C0B4C" w:rsidRDefault="005C0B4C" w:rsidP="00A835B4">
      <w:pPr>
        <w:numPr>
          <w:ilvl w:val="0"/>
          <w:numId w:val="1"/>
        </w:numPr>
        <w:pBdr>
          <w:bottom w:val="none" w:sz="0" w:space="5" w:color="auto"/>
        </w:pBd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5C0B4C">
        <w:rPr>
          <w:rFonts w:ascii="Times New Roman" w:hAnsi="Times New Roman" w:cs="Times New Roman"/>
          <w:sz w:val="24"/>
          <w:szCs w:val="24"/>
        </w:rPr>
        <w:t xml:space="preserve">- Перейдем к работе акварелью, поскольку акварель у нас водная краска, важно научиться контролировать количество воды на кисти, именно для этого нам понадобятся салфеточки, как только мы чувствуем излишек воды, мы </w:t>
      </w:r>
      <w:proofErr w:type="spellStart"/>
      <w:r w:rsidRPr="005C0B4C">
        <w:rPr>
          <w:rFonts w:ascii="Times New Roman" w:hAnsi="Times New Roman" w:cs="Times New Roman"/>
          <w:sz w:val="24"/>
          <w:szCs w:val="24"/>
        </w:rPr>
        <w:t>промакиваем</w:t>
      </w:r>
      <w:proofErr w:type="spellEnd"/>
      <w:r w:rsidRPr="005C0B4C">
        <w:rPr>
          <w:rFonts w:ascii="Times New Roman" w:hAnsi="Times New Roman" w:cs="Times New Roman"/>
          <w:sz w:val="24"/>
          <w:szCs w:val="24"/>
        </w:rPr>
        <w:t xml:space="preserve"> нашу кисть в салфетку. Акварель очень быстро впитывается в бумагу, поэтому работать мы будем быстро и точно. Для замешивания красок, а также проб оттенков мы с вами будем использовать палитры. Посмотрите на эти горы, согласно правилам воздушно-капельной перспективы, самые дальние от нас объекты будут самыми бледными, а те, которые приближены к нам - более контрастные. Также голубоватые оттенки визуально отдаляют объекты от нас, а тепловатые приближают. Для гор мы используем голубые и синие оттенки, не стесняемся добавлять также фиолетовые и зеленые цвета, но самую дальнюю гору мы делаем очень бледной. Для прорисовки гор мы будем использовать прием акварельных растяжек, это значит наносим </w:t>
      </w:r>
      <w:proofErr w:type="spellStart"/>
      <w:r w:rsidRPr="005C0B4C">
        <w:rPr>
          <w:rFonts w:ascii="Times New Roman" w:hAnsi="Times New Roman" w:cs="Times New Roman"/>
          <w:sz w:val="24"/>
          <w:szCs w:val="24"/>
        </w:rPr>
        <w:t>красочку</w:t>
      </w:r>
      <w:proofErr w:type="spellEnd"/>
      <w:r w:rsidRPr="005C0B4C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5C0B4C">
        <w:rPr>
          <w:rFonts w:ascii="Times New Roman" w:hAnsi="Times New Roman" w:cs="Times New Roman"/>
          <w:sz w:val="24"/>
          <w:szCs w:val="24"/>
        </w:rPr>
        <w:t>верхнуюю</w:t>
      </w:r>
      <w:proofErr w:type="spellEnd"/>
      <w:r w:rsidRPr="005C0B4C">
        <w:rPr>
          <w:rFonts w:ascii="Times New Roman" w:hAnsi="Times New Roman" w:cs="Times New Roman"/>
          <w:sz w:val="24"/>
          <w:szCs w:val="24"/>
        </w:rPr>
        <w:t xml:space="preserve"> линию горы и аккуратно размываем к низу, сводя на нет, аккуратно, после просыхания мы приступаем к горе на среднем плане и горе на </w:t>
      </w:r>
      <w:r w:rsidRPr="005C0B4C">
        <w:rPr>
          <w:rFonts w:ascii="Times New Roman" w:hAnsi="Times New Roman" w:cs="Times New Roman"/>
          <w:sz w:val="24"/>
          <w:szCs w:val="24"/>
        </w:rPr>
        <w:lastRenderedPageBreak/>
        <w:t>переднем плане. Для таких больших объектов берем толстые кисти №8 или №10 и стараемся работать с водичкой, делаем растяжку быстро, несколькими движениями.</w:t>
      </w:r>
      <w:r w:rsidRPr="005C0B4C">
        <w:rPr>
          <w:rFonts w:ascii="Times New Roman" w:hAnsi="Times New Roman" w:cs="Times New Roman"/>
          <w:sz w:val="24"/>
          <w:szCs w:val="24"/>
        </w:rPr>
        <w:br/>
      </w:r>
      <w:r w:rsidRPr="005C0B4C">
        <w:rPr>
          <w:rFonts w:ascii="Times New Roman" w:hAnsi="Times New Roman" w:cs="Times New Roman"/>
          <w:sz w:val="24"/>
          <w:szCs w:val="24"/>
        </w:rPr>
        <w:br/>
        <w:t>- То же самое повторяем в отражении озера, поверхность воды, которую мы изображаем, полностью гладкая, поэтому все будет видно как в зеркало. Но следует помнить, что в отражении светлое будет темнее, а темное немного светлее от тех цветов, которые мы видим в нашем пейзаже. Таким образом все отражение будет немного приглушенным. Чем ближе к воде находится какой-либо предмет, тем более он детализированный, чем дальше - тем более обобщенный, это как раз относится к нашим горам, они очень далеко и от нас, и от воды.</w:t>
      </w:r>
    </w:p>
    <w:p w14:paraId="00000008" w14:textId="77777777" w:rsidR="007E107D" w:rsidRPr="005C0B4C" w:rsidRDefault="007E107D" w:rsidP="00A835B4">
      <w:pPr>
        <w:numPr>
          <w:ilvl w:val="0"/>
          <w:numId w:val="1"/>
        </w:numPr>
        <w:pBdr>
          <w:bottom w:val="none" w:sz="0" w:space="5" w:color="auto"/>
        </w:pBd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14:paraId="00000009" w14:textId="0642D2F1" w:rsidR="007E107D" w:rsidRPr="005C0B4C" w:rsidRDefault="005C0B4C" w:rsidP="00A835B4">
      <w:pPr>
        <w:numPr>
          <w:ilvl w:val="0"/>
          <w:numId w:val="1"/>
        </w:numPr>
        <w:pBdr>
          <w:bottom w:val="none" w:sz="0" w:space="5" w:color="auto"/>
        </w:pBd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5C0B4C">
        <w:rPr>
          <w:rFonts w:ascii="Times New Roman" w:eastAsia="Roboto" w:hAnsi="Times New Roman" w:cs="Times New Roman"/>
          <w:sz w:val="24"/>
          <w:szCs w:val="24"/>
        </w:rPr>
        <w:t>- После просыхания гор, делаем практически прозрачным ультрамарином цвет неба, у нас день, небо светлое и чистое. Такая техника называется заливкой, то же самое повторяем в озере. К этому моменту центр нашего листа уже просох</w:t>
      </w:r>
      <w:r w:rsidR="00A835B4">
        <w:rPr>
          <w:rFonts w:ascii="Times New Roman" w:eastAsia="Roboto" w:hAnsi="Times New Roman" w:cs="Times New Roman"/>
          <w:sz w:val="24"/>
          <w:szCs w:val="24"/>
          <w:lang w:val="ru-RU"/>
        </w:rPr>
        <w:t>,</w:t>
      </w:r>
      <w:r w:rsidRPr="005C0B4C">
        <w:rPr>
          <w:rFonts w:ascii="Times New Roman" w:eastAsia="Roboto" w:hAnsi="Times New Roman" w:cs="Times New Roman"/>
          <w:sz w:val="24"/>
          <w:szCs w:val="24"/>
        </w:rPr>
        <w:t xml:space="preserve"> и мы работаем с лесом. Для прорисовки осеннего леса мы будем использовать заливку желтого, красного, оранжевого цветов, а также зеленого и коричневого, краски можно смешивать не только на палитре, но и сразу на листе, пускай цвета перетекают  друг в друга, создавая красивый осенний пейзаж. Повторяем лес зеркально в воде, но более приглушенно, для того, чтобы “загасить” яркость цвета, мы можем смешивать наш основной цвет с охрой, ультрамари</w:t>
      </w:r>
      <w:r w:rsidR="00A835B4">
        <w:rPr>
          <w:rFonts w:ascii="Times New Roman" w:eastAsia="Roboto" w:hAnsi="Times New Roman" w:cs="Times New Roman"/>
          <w:sz w:val="24"/>
          <w:szCs w:val="24"/>
        </w:rPr>
        <w:t>ном, а также разбавлять водой</w:t>
      </w:r>
      <w:r w:rsidRPr="005C0B4C">
        <w:rPr>
          <w:rFonts w:ascii="Times New Roman" w:eastAsia="Roboto" w:hAnsi="Times New Roman" w:cs="Times New Roman"/>
          <w:sz w:val="24"/>
          <w:szCs w:val="24"/>
        </w:rPr>
        <w:t>.</w:t>
      </w:r>
    </w:p>
    <w:p w14:paraId="0000000A" w14:textId="77777777" w:rsidR="007E107D" w:rsidRPr="005C0B4C" w:rsidRDefault="007E107D" w:rsidP="00A835B4">
      <w:pPr>
        <w:numPr>
          <w:ilvl w:val="0"/>
          <w:numId w:val="1"/>
        </w:numPr>
        <w:pBdr>
          <w:bottom w:val="none" w:sz="0" w:space="5" w:color="auto"/>
        </w:pBd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14:paraId="0000000B" w14:textId="2665F8EF" w:rsidR="007E107D" w:rsidRPr="005C0B4C" w:rsidRDefault="005C0B4C" w:rsidP="00A835B4">
      <w:pPr>
        <w:numPr>
          <w:ilvl w:val="0"/>
          <w:numId w:val="1"/>
        </w:numPr>
        <w:pBdr>
          <w:bottom w:val="none" w:sz="0" w:space="5" w:color="auto"/>
        </w:pBdr>
        <w:shd w:val="clear" w:color="auto" w:fill="FFFFFF"/>
        <w:spacing w:after="40" w:line="240" w:lineRule="auto"/>
        <w:rPr>
          <w:rFonts w:ascii="Times New Roman" w:hAnsi="Times New Roman" w:cs="Times New Roman"/>
          <w:sz w:val="24"/>
          <w:szCs w:val="24"/>
        </w:rPr>
      </w:pPr>
      <w:r w:rsidRPr="005C0B4C">
        <w:rPr>
          <w:rFonts w:ascii="Times New Roman" w:eastAsia="Roboto" w:hAnsi="Times New Roman" w:cs="Times New Roman"/>
          <w:sz w:val="24"/>
          <w:szCs w:val="24"/>
        </w:rPr>
        <w:t xml:space="preserve">- В завершении работы, мы можешь оставить еще зеленые </w:t>
      </w:r>
      <w:proofErr w:type="spellStart"/>
      <w:r w:rsidRPr="005C0B4C">
        <w:rPr>
          <w:rFonts w:ascii="Times New Roman" w:eastAsia="Roboto" w:hAnsi="Times New Roman" w:cs="Times New Roman"/>
          <w:sz w:val="24"/>
          <w:szCs w:val="24"/>
        </w:rPr>
        <w:t>мазочки</w:t>
      </w:r>
      <w:proofErr w:type="spellEnd"/>
      <w:r w:rsidRPr="005C0B4C">
        <w:rPr>
          <w:rFonts w:ascii="Times New Roman" w:eastAsia="Roboto" w:hAnsi="Times New Roman" w:cs="Times New Roman"/>
          <w:sz w:val="24"/>
          <w:szCs w:val="24"/>
        </w:rPr>
        <w:t xml:space="preserve"> в лесу, которые будут показывать елочки и другие деревья, такие </w:t>
      </w:r>
      <w:proofErr w:type="spellStart"/>
      <w:r w:rsidRPr="005C0B4C">
        <w:rPr>
          <w:rFonts w:ascii="Times New Roman" w:eastAsia="Roboto" w:hAnsi="Times New Roman" w:cs="Times New Roman"/>
          <w:sz w:val="24"/>
          <w:szCs w:val="24"/>
        </w:rPr>
        <w:t>мазочки</w:t>
      </w:r>
      <w:proofErr w:type="spellEnd"/>
      <w:r w:rsidRPr="005C0B4C">
        <w:rPr>
          <w:rFonts w:ascii="Times New Roman" w:eastAsia="Roboto" w:hAnsi="Times New Roman" w:cs="Times New Roman"/>
          <w:sz w:val="24"/>
          <w:szCs w:val="24"/>
        </w:rPr>
        <w:t xml:space="preserve"> можно наносить кончиком кисти. </w:t>
      </w:r>
      <w:r w:rsidRPr="005C0B4C">
        <w:rPr>
          <w:rFonts w:ascii="Times New Roman" w:eastAsia="Roboto" w:hAnsi="Times New Roman" w:cs="Times New Roman"/>
          <w:sz w:val="24"/>
          <w:szCs w:val="24"/>
        </w:rPr>
        <w:br/>
      </w:r>
      <w:r w:rsidRPr="005C0B4C">
        <w:rPr>
          <w:rFonts w:ascii="Times New Roman" w:eastAsia="Roboto" w:hAnsi="Times New Roman" w:cs="Times New Roman"/>
          <w:sz w:val="24"/>
          <w:szCs w:val="24"/>
        </w:rPr>
        <w:br/>
        <w:t>Индивидуальная работа с каждым участником, оказание помощи и ответы на вопросы в процессе работы</w:t>
      </w:r>
      <w:r w:rsidRPr="005C0B4C">
        <w:rPr>
          <w:rFonts w:ascii="Times New Roman" w:eastAsia="Roboto" w:hAnsi="Times New Roman" w:cs="Times New Roman"/>
          <w:sz w:val="24"/>
          <w:szCs w:val="24"/>
        </w:rPr>
        <w:br/>
      </w:r>
      <w:r w:rsidRPr="005C0B4C">
        <w:rPr>
          <w:rFonts w:ascii="Times New Roman" w:eastAsia="Roboto" w:hAnsi="Times New Roman" w:cs="Times New Roman"/>
          <w:sz w:val="24"/>
          <w:szCs w:val="24"/>
        </w:rPr>
        <w:br/>
        <w:t>- Если у вас возникают вопросы в процессе работы, не стесняйтесь задавать их. Я готова помочь с любыми трудностями, с которыми вы стол</w:t>
      </w:r>
      <w:r w:rsidR="00A835B4">
        <w:rPr>
          <w:rFonts w:ascii="Times New Roman" w:eastAsia="Roboto" w:hAnsi="Times New Roman" w:cs="Times New Roman"/>
          <w:sz w:val="24"/>
          <w:szCs w:val="24"/>
        </w:rPr>
        <w:t>кнетесь</w:t>
      </w:r>
      <w:r w:rsidR="00A835B4">
        <w:rPr>
          <w:rFonts w:ascii="Times New Roman" w:eastAsia="Roboto" w:hAnsi="Times New Roman" w:cs="Times New Roman"/>
          <w:sz w:val="24"/>
          <w:szCs w:val="24"/>
        </w:rPr>
        <w:br/>
      </w:r>
      <w:r w:rsidR="00A835B4">
        <w:rPr>
          <w:rFonts w:ascii="Times New Roman" w:eastAsia="Roboto" w:hAnsi="Times New Roman" w:cs="Times New Roman"/>
          <w:sz w:val="24"/>
          <w:szCs w:val="24"/>
        </w:rPr>
        <w:br/>
        <w:t xml:space="preserve">4. Заключение. </w:t>
      </w:r>
      <w:r w:rsidR="00A835B4">
        <w:rPr>
          <w:rFonts w:ascii="Times New Roman" w:eastAsia="Roboto" w:hAnsi="Times New Roman" w:cs="Times New Roman"/>
          <w:sz w:val="24"/>
          <w:szCs w:val="24"/>
          <w:lang w:val="ru-RU"/>
        </w:rPr>
        <w:t xml:space="preserve">А теперь я прошу </w:t>
      </w:r>
      <w:r w:rsidRPr="005C0B4C">
        <w:rPr>
          <w:rFonts w:ascii="Times New Roman" w:eastAsia="Roboto" w:hAnsi="Times New Roman" w:cs="Times New Roman"/>
          <w:sz w:val="24"/>
          <w:szCs w:val="24"/>
        </w:rPr>
        <w:t xml:space="preserve">участников представить свои работы и поделиться впечатлениями от процесса рисования. </w:t>
      </w:r>
      <w:r w:rsidRPr="005C0B4C">
        <w:rPr>
          <w:rFonts w:ascii="Times New Roman" w:eastAsia="Roboto" w:hAnsi="Times New Roman" w:cs="Times New Roman"/>
          <w:sz w:val="24"/>
          <w:szCs w:val="24"/>
        </w:rPr>
        <w:br/>
      </w:r>
      <w:r w:rsidRPr="005C0B4C">
        <w:rPr>
          <w:rFonts w:ascii="Times New Roman" w:eastAsia="Roboto" w:hAnsi="Times New Roman" w:cs="Times New Roman"/>
          <w:sz w:val="24"/>
          <w:szCs w:val="24"/>
        </w:rPr>
        <w:br/>
        <w:t>- Спасибо всем за участие в мастер-классе, надеюсь, что вы получили полезные знания и навыки, не стесняйтесь использовать их на практике и развиваться даль</w:t>
      </w:r>
      <w:r w:rsidR="00A835B4">
        <w:rPr>
          <w:rFonts w:ascii="Times New Roman" w:eastAsia="Roboto" w:hAnsi="Times New Roman" w:cs="Times New Roman"/>
          <w:sz w:val="24"/>
          <w:szCs w:val="24"/>
        </w:rPr>
        <w:t>ше. Желаю вам успехов в будущем</w:t>
      </w:r>
      <w:r w:rsidR="00A835B4">
        <w:rPr>
          <w:rFonts w:ascii="Times New Roman" w:eastAsia="Roboto" w:hAnsi="Times New Roman" w:cs="Times New Roman"/>
          <w:sz w:val="24"/>
          <w:szCs w:val="24"/>
          <w:lang w:val="ru-RU"/>
        </w:rPr>
        <w:t>!</w:t>
      </w:r>
    </w:p>
    <w:sectPr w:rsidR="007E107D" w:rsidRPr="005C0B4C" w:rsidSect="005C0B4C">
      <w:pgSz w:w="11909" w:h="16834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Roboto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571078"/>
    <w:multiLevelType w:val="multilevel"/>
    <w:tmpl w:val="15C8F0B6"/>
    <w:lvl w:ilvl="0">
      <w:start w:val="1"/>
      <w:numFmt w:val="bullet"/>
      <w:lvlText w:val=""/>
      <w:lvlJc w:val="left"/>
      <w:pPr>
        <w:ind w:left="720" w:hanging="360"/>
      </w:pPr>
      <w:rPr>
        <w:rFonts w:ascii="Roboto" w:eastAsia="Roboto" w:hAnsi="Roboto" w:cs="Roboto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07D"/>
    <w:rsid w:val="005C0B4C"/>
    <w:rsid w:val="00745FDF"/>
    <w:rsid w:val="007E107D"/>
    <w:rsid w:val="00A83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4D0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958</Words>
  <Characters>5461</Characters>
  <Application>Microsoft Office Word</Application>
  <DocSecurity>0</DocSecurity>
  <Lines>45</Lines>
  <Paragraphs>12</Paragraphs>
  <ScaleCrop>false</ScaleCrop>
  <Company/>
  <LinksUpToDate>false</LinksUpToDate>
  <CharactersWithSpaces>6407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2023-12-18T10:34:00Z</dcterms:created>
  <dcterms:modified xsi:type="dcterms:W3CDTF">2023-12-19T06:37:00Z</dcterms:modified>
</cp:coreProperties>
</file>